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222FF" w14:textId="6822E2C8" w:rsidR="00B9444F" w:rsidRPr="00373005" w:rsidRDefault="00407C37" w:rsidP="00407C37">
      <w:pPr>
        <w:ind w:firstLineChars="0" w:firstLine="0"/>
        <w:jc w:val="center"/>
        <w:rPr>
          <w:rFonts w:eastAsia="微软雅黑" w:cs="Times New Roman"/>
          <w:b/>
        </w:rPr>
      </w:pPr>
      <w:bookmarkStart w:id="0" w:name="OLE_LINK24"/>
      <w:bookmarkStart w:id="1" w:name="OLE_LINK25"/>
      <w:bookmarkStart w:id="2" w:name="OLE_LINK26"/>
      <w:bookmarkStart w:id="3" w:name="OLE_LINK27"/>
      <w:r w:rsidRPr="00373005">
        <w:rPr>
          <w:rFonts w:eastAsia="微软雅黑" w:cs="Times New Roman"/>
          <w:b/>
        </w:rPr>
        <w:t>2024</w:t>
      </w:r>
      <w:r w:rsidRPr="00373005">
        <w:rPr>
          <w:rFonts w:eastAsia="微软雅黑" w:cs="Times New Roman"/>
          <w:b/>
        </w:rPr>
        <w:t>年度国家资助博士后研究人员计划（</w:t>
      </w:r>
      <w:r w:rsidRPr="00373005">
        <w:rPr>
          <w:rFonts w:eastAsia="微软雅黑" w:cs="Times New Roman"/>
          <w:b/>
        </w:rPr>
        <w:t>A</w:t>
      </w:r>
      <w:proofErr w:type="gramStart"/>
      <w:r w:rsidRPr="00373005">
        <w:rPr>
          <w:rFonts w:eastAsia="微软雅黑" w:cs="Times New Roman"/>
          <w:b/>
        </w:rPr>
        <w:t>博新计划</w:t>
      </w:r>
      <w:proofErr w:type="gramEnd"/>
      <w:r w:rsidRPr="00373005">
        <w:rPr>
          <w:rFonts w:eastAsia="微软雅黑" w:cs="Times New Roman"/>
          <w:b/>
        </w:rPr>
        <w:t>、</w:t>
      </w:r>
      <w:r w:rsidRPr="00373005">
        <w:rPr>
          <w:rFonts w:eastAsia="微软雅黑" w:cs="Times New Roman"/>
          <w:b/>
        </w:rPr>
        <w:t>B</w:t>
      </w:r>
      <w:r w:rsidRPr="00373005">
        <w:rPr>
          <w:rFonts w:eastAsia="微软雅黑" w:cs="Times New Roman"/>
          <w:b/>
        </w:rPr>
        <w:t>、</w:t>
      </w:r>
      <w:r w:rsidRPr="00373005">
        <w:rPr>
          <w:rFonts w:eastAsia="微软雅黑" w:cs="Times New Roman"/>
          <w:b/>
        </w:rPr>
        <w:t>C</w:t>
      </w:r>
      <w:r w:rsidRPr="00373005">
        <w:rPr>
          <w:rFonts w:eastAsia="微软雅黑" w:cs="Times New Roman"/>
          <w:b/>
        </w:rPr>
        <w:t>档）</w:t>
      </w:r>
      <w:bookmarkEnd w:id="0"/>
      <w:bookmarkEnd w:id="1"/>
      <w:r w:rsidRPr="00373005">
        <w:rPr>
          <w:rFonts w:eastAsia="微软雅黑" w:cs="Times New Roman"/>
          <w:b/>
        </w:rPr>
        <w:t>、中国博士后科学基金资助项目申报通知</w:t>
      </w:r>
    </w:p>
    <w:p w14:paraId="1D62FB8F" w14:textId="262A0D54" w:rsidR="00407C37" w:rsidRPr="00373005" w:rsidRDefault="00407C37" w:rsidP="00407C37">
      <w:pPr>
        <w:ind w:firstLineChars="0" w:firstLine="0"/>
        <w:jc w:val="left"/>
        <w:rPr>
          <w:rFonts w:eastAsia="微软雅黑" w:cs="Times New Roman"/>
        </w:rPr>
      </w:pPr>
      <w:bookmarkStart w:id="4" w:name="OLE_LINK30"/>
      <w:bookmarkStart w:id="5" w:name="OLE_LINK31"/>
      <w:bookmarkStart w:id="6" w:name="OLE_LINK1"/>
      <w:bookmarkStart w:id="7" w:name="OLE_LINK2"/>
      <w:bookmarkEnd w:id="2"/>
      <w:bookmarkEnd w:id="3"/>
      <w:r w:rsidRPr="00373005">
        <w:rPr>
          <w:rFonts w:eastAsia="微软雅黑" w:cs="Times New Roman"/>
        </w:rPr>
        <w:t>2024</w:t>
      </w:r>
      <w:r w:rsidRPr="00373005">
        <w:rPr>
          <w:rFonts w:eastAsia="微软雅黑" w:cs="Times New Roman"/>
        </w:rPr>
        <w:t>年度国家资助博士后研究人员计划（</w:t>
      </w:r>
      <w:r w:rsidRPr="00373005">
        <w:rPr>
          <w:rFonts w:eastAsia="微软雅黑" w:cs="Times New Roman"/>
        </w:rPr>
        <w:t>A</w:t>
      </w:r>
      <w:proofErr w:type="gramStart"/>
      <w:r w:rsidRPr="00373005">
        <w:rPr>
          <w:rFonts w:eastAsia="微软雅黑" w:cs="Times New Roman"/>
        </w:rPr>
        <w:t>博新计划</w:t>
      </w:r>
      <w:proofErr w:type="gramEnd"/>
      <w:r w:rsidRPr="00373005">
        <w:rPr>
          <w:rFonts w:eastAsia="微软雅黑" w:cs="Times New Roman"/>
        </w:rPr>
        <w:t>、</w:t>
      </w:r>
      <w:r w:rsidRPr="00373005">
        <w:rPr>
          <w:rFonts w:eastAsia="微软雅黑" w:cs="Times New Roman"/>
        </w:rPr>
        <w:t>B</w:t>
      </w:r>
      <w:r w:rsidRPr="00373005">
        <w:rPr>
          <w:rFonts w:eastAsia="微软雅黑" w:cs="Times New Roman"/>
        </w:rPr>
        <w:t>、</w:t>
      </w:r>
      <w:r w:rsidRPr="00373005">
        <w:rPr>
          <w:rFonts w:eastAsia="微软雅黑" w:cs="Times New Roman"/>
        </w:rPr>
        <w:t>C</w:t>
      </w:r>
      <w:r w:rsidRPr="00373005">
        <w:rPr>
          <w:rFonts w:eastAsia="微软雅黑" w:cs="Times New Roman"/>
        </w:rPr>
        <w:t>档）申报通知原文：</w:t>
      </w:r>
      <w:hyperlink r:id="rId7" w:history="1">
        <w:r w:rsidRPr="00373005">
          <w:rPr>
            <w:rStyle w:val="a8"/>
            <w:rFonts w:eastAsia="微软雅黑" w:cs="Times New Roman"/>
          </w:rPr>
          <w:t>https://www.chinapostdoctor.org.cn/article?inid=ee639fdb-f816-431b-933a-36f1b913d437&amp;catname=%E9%80%9A%E7%9F%A5%E5%85%AC%E5%91%8A&amp;catid=8c892b1c-4ade-4a5f-9a87-5e736cb5e9f9</w:t>
        </w:r>
      </w:hyperlink>
      <w:r w:rsidRPr="00373005">
        <w:rPr>
          <w:rFonts w:eastAsia="微软雅黑" w:cs="Times New Roman"/>
        </w:rPr>
        <w:t xml:space="preserve"> </w:t>
      </w:r>
    </w:p>
    <w:p w14:paraId="364E180C" w14:textId="5ABD4721" w:rsidR="00407C37" w:rsidRPr="00373005" w:rsidRDefault="00407C37" w:rsidP="00407C37">
      <w:pPr>
        <w:ind w:firstLineChars="0" w:firstLine="0"/>
        <w:jc w:val="left"/>
        <w:rPr>
          <w:rFonts w:eastAsia="微软雅黑" w:cs="Times New Roman"/>
        </w:rPr>
      </w:pPr>
      <w:r w:rsidRPr="00373005">
        <w:rPr>
          <w:rFonts w:eastAsia="微软雅黑" w:cs="Times New Roman"/>
        </w:rPr>
        <w:t>2024</w:t>
      </w:r>
      <w:r w:rsidRPr="00373005">
        <w:rPr>
          <w:rFonts w:eastAsia="微软雅黑" w:cs="Times New Roman"/>
        </w:rPr>
        <w:t>年度中国博士后科学基金资助</w:t>
      </w:r>
      <w:r w:rsidR="0078188C" w:rsidRPr="00373005">
        <w:rPr>
          <w:rFonts w:eastAsia="微软雅黑" w:cs="Times New Roman"/>
        </w:rPr>
        <w:t>指南及相关内容调整说明</w:t>
      </w:r>
      <w:r w:rsidRPr="00373005">
        <w:rPr>
          <w:rFonts w:eastAsia="微软雅黑" w:cs="Times New Roman"/>
        </w:rPr>
        <w:t>：</w:t>
      </w:r>
    </w:p>
    <w:p w14:paraId="213BB7CD" w14:textId="59DCCBA7" w:rsidR="00407C37" w:rsidRPr="00373005" w:rsidRDefault="00563098" w:rsidP="00407C37">
      <w:pPr>
        <w:ind w:firstLineChars="0" w:firstLine="0"/>
        <w:jc w:val="left"/>
        <w:rPr>
          <w:rFonts w:eastAsia="微软雅黑" w:cs="Times New Roman"/>
        </w:rPr>
      </w:pPr>
      <w:hyperlink r:id="rId8" w:history="1">
        <w:r w:rsidR="0078188C" w:rsidRPr="00373005">
          <w:rPr>
            <w:rStyle w:val="a8"/>
            <w:rFonts w:eastAsia="微软雅黑" w:cs="Times New Roman"/>
          </w:rPr>
          <w:t>https://www.chinapostdoctor.org.cn/policy?id=696bdc0d-41b9-481c-af1b-e633b70a7054&amp;catname=%E5%8D%9A%E5%A3%AB%E5%90%8E%E6%9C%8D%E5%8A%A1&amp;topname=%E5%8D%9A%E5%A3%AB%E5%90%8E%E5%9F%BA%E9%87%91%E4%BC%9A</w:t>
        </w:r>
      </w:hyperlink>
      <w:r w:rsidR="0078188C" w:rsidRPr="00373005">
        <w:rPr>
          <w:rFonts w:eastAsia="微软雅黑" w:cs="Times New Roman"/>
        </w:rPr>
        <w:t xml:space="preserve"> </w:t>
      </w:r>
    </w:p>
    <w:p w14:paraId="067DA787" w14:textId="1E8ADA51" w:rsidR="00DD43F5" w:rsidRPr="00373005" w:rsidRDefault="00DD43F5" w:rsidP="00407C37">
      <w:pPr>
        <w:ind w:firstLineChars="0" w:firstLine="0"/>
        <w:jc w:val="left"/>
        <w:rPr>
          <w:rFonts w:eastAsia="微软雅黑" w:cs="Times New Roman"/>
        </w:rPr>
      </w:pPr>
      <w:r w:rsidRPr="00373005">
        <w:rPr>
          <w:rFonts w:eastAsia="微软雅黑" w:cs="Times New Roman"/>
        </w:rPr>
        <w:t>联系方式：</w:t>
      </w:r>
    </w:p>
    <w:p w14:paraId="4FE60F58" w14:textId="6D812416" w:rsidR="00DD43F5" w:rsidRPr="00373005" w:rsidRDefault="00DD43F5" w:rsidP="00407C37">
      <w:pPr>
        <w:ind w:firstLineChars="0" w:firstLine="0"/>
        <w:jc w:val="left"/>
        <w:rPr>
          <w:rFonts w:eastAsia="微软雅黑" w:cs="Times New Roman"/>
        </w:rPr>
      </w:pPr>
      <w:r w:rsidRPr="00373005">
        <w:rPr>
          <w:rFonts w:eastAsia="微软雅黑" w:cs="Times New Roman"/>
        </w:rPr>
        <w:t>联系人：人力资源处，袁晓煜</w:t>
      </w:r>
    </w:p>
    <w:p w14:paraId="0E5248BF" w14:textId="4C2C2470" w:rsidR="00DD43F5" w:rsidRPr="00373005" w:rsidRDefault="00DD43F5" w:rsidP="00407C37">
      <w:pPr>
        <w:ind w:firstLineChars="0" w:firstLine="0"/>
        <w:jc w:val="left"/>
        <w:rPr>
          <w:rFonts w:eastAsia="微软雅黑" w:cs="Times New Roman"/>
        </w:rPr>
      </w:pPr>
      <w:r w:rsidRPr="00373005">
        <w:rPr>
          <w:rFonts w:eastAsia="微软雅黑" w:cs="Times New Roman"/>
        </w:rPr>
        <w:t>电话：</w:t>
      </w:r>
      <w:r w:rsidRPr="00373005">
        <w:rPr>
          <w:rFonts w:eastAsia="微软雅黑" w:cs="Times New Roman"/>
        </w:rPr>
        <w:t>021-69906616</w:t>
      </w:r>
    </w:p>
    <w:p w14:paraId="547EBC12" w14:textId="2C689575" w:rsidR="00DD43F5" w:rsidRPr="00373005" w:rsidRDefault="00DD43F5" w:rsidP="00407C37">
      <w:pPr>
        <w:ind w:firstLineChars="0" w:firstLine="0"/>
        <w:jc w:val="left"/>
        <w:rPr>
          <w:rFonts w:eastAsia="微软雅黑" w:cs="Times New Roman"/>
        </w:rPr>
      </w:pPr>
      <w:r w:rsidRPr="00373005">
        <w:rPr>
          <w:rFonts w:eastAsia="微软雅黑" w:cs="Times New Roman"/>
        </w:rPr>
        <w:t>E-mail</w:t>
      </w:r>
      <w:r w:rsidRPr="00373005">
        <w:rPr>
          <w:rFonts w:eastAsia="微软雅黑" w:cs="Times New Roman"/>
        </w:rPr>
        <w:t>：</w:t>
      </w:r>
      <w:hyperlink r:id="rId9" w:history="1">
        <w:r w:rsidRPr="00373005">
          <w:rPr>
            <w:rStyle w:val="a8"/>
            <w:rFonts w:eastAsia="微软雅黑" w:cs="Times New Roman"/>
          </w:rPr>
          <w:t>yuanxiaoyu@mail.sic.ac.cn</w:t>
        </w:r>
      </w:hyperlink>
    </w:p>
    <w:p w14:paraId="3F51BF52" w14:textId="687911A8" w:rsidR="00DD43F5" w:rsidRPr="00373005" w:rsidRDefault="00DD43F5" w:rsidP="00407C37">
      <w:pPr>
        <w:ind w:firstLineChars="0" w:firstLine="0"/>
        <w:jc w:val="left"/>
        <w:rPr>
          <w:rFonts w:eastAsia="微软雅黑" w:cs="Times New Roman"/>
        </w:rPr>
      </w:pPr>
      <w:r w:rsidRPr="00373005">
        <w:rPr>
          <w:rFonts w:eastAsia="微软雅黑" w:cs="Times New Roman"/>
        </w:rPr>
        <w:t>地址：上海市嘉定区和硕路</w:t>
      </w:r>
      <w:r w:rsidRPr="00373005">
        <w:rPr>
          <w:rFonts w:eastAsia="微软雅黑" w:cs="Times New Roman"/>
        </w:rPr>
        <w:t>585</w:t>
      </w:r>
      <w:r w:rsidRPr="00373005">
        <w:rPr>
          <w:rFonts w:eastAsia="微软雅黑" w:cs="Times New Roman"/>
        </w:rPr>
        <w:t>号</w:t>
      </w:r>
      <w:r w:rsidRPr="00373005">
        <w:rPr>
          <w:rFonts w:eastAsia="微软雅黑" w:cs="Times New Roman"/>
        </w:rPr>
        <w:t>G710</w:t>
      </w:r>
      <w:r w:rsidRPr="00373005">
        <w:rPr>
          <w:rFonts w:eastAsia="微软雅黑" w:cs="Times New Roman"/>
        </w:rPr>
        <w:t>室</w:t>
      </w:r>
    </w:p>
    <w:p w14:paraId="5DB932A7" w14:textId="77777777" w:rsidR="002B14AE" w:rsidRPr="002B14AE" w:rsidRDefault="00E00576" w:rsidP="002B14AE">
      <w:pPr>
        <w:ind w:firstLineChars="0" w:firstLine="0"/>
        <w:jc w:val="left"/>
        <w:rPr>
          <w:rFonts w:eastAsia="微软雅黑" w:cs="Times New Roman"/>
          <w:b/>
        </w:rPr>
      </w:pPr>
      <w:r w:rsidRPr="00373005">
        <w:rPr>
          <w:rFonts w:eastAsia="微软雅黑" w:cs="Times New Roman"/>
          <w:b/>
        </w:rPr>
        <w:t>注：研究所拟于</w:t>
      </w:r>
      <w:r w:rsidRPr="00373005">
        <w:rPr>
          <w:rFonts w:eastAsia="微软雅黑" w:cs="Times New Roman"/>
          <w:b/>
        </w:rPr>
        <w:t>2024.2.29</w:t>
      </w:r>
      <w:r w:rsidRPr="00373005">
        <w:rPr>
          <w:rFonts w:eastAsia="微软雅黑" w:cs="Times New Roman"/>
          <w:b/>
        </w:rPr>
        <w:t>前召开相关项目申报政策宣贯、工作布置会议，已进站</w:t>
      </w:r>
      <w:proofErr w:type="gramStart"/>
      <w:r w:rsidRPr="00373005">
        <w:rPr>
          <w:rFonts w:eastAsia="微软雅黑" w:cs="Times New Roman"/>
          <w:b/>
        </w:rPr>
        <w:t>博后届时</w:t>
      </w:r>
      <w:proofErr w:type="gramEnd"/>
      <w:r w:rsidRPr="00373005">
        <w:rPr>
          <w:rFonts w:eastAsia="微软雅黑" w:cs="Times New Roman"/>
          <w:b/>
        </w:rPr>
        <w:t>将会统一通知，拟</w:t>
      </w:r>
      <w:proofErr w:type="gramStart"/>
      <w:r w:rsidRPr="00373005">
        <w:rPr>
          <w:rFonts w:eastAsia="微软雅黑" w:cs="Times New Roman"/>
          <w:b/>
        </w:rPr>
        <w:t>进站博后</w:t>
      </w:r>
      <w:proofErr w:type="gramEnd"/>
      <w:r w:rsidRPr="00373005">
        <w:rPr>
          <w:rFonts w:eastAsia="微软雅黑" w:cs="Times New Roman"/>
          <w:b/>
        </w:rPr>
        <w:t>可提前与研究所取得联系，沟通相关事宜。</w:t>
      </w:r>
    </w:p>
    <w:p w14:paraId="63D51695" w14:textId="378B96D8" w:rsidR="0078188C" w:rsidRPr="00373005" w:rsidRDefault="002B14AE" w:rsidP="002B14AE">
      <w:pPr>
        <w:ind w:firstLineChars="0" w:firstLine="0"/>
        <w:jc w:val="left"/>
        <w:rPr>
          <w:rFonts w:eastAsia="微软雅黑" w:cs="Times New Roman"/>
          <w:b/>
        </w:rPr>
      </w:pPr>
      <w:r w:rsidRPr="002B14AE">
        <w:rPr>
          <w:rFonts w:eastAsia="微软雅黑" w:cs="Times New Roman" w:hint="eastAsia"/>
          <w:b/>
        </w:rPr>
        <w:lastRenderedPageBreak/>
        <w:t>以下为部分信息，详情请查阅项目申报指南，</w:t>
      </w:r>
      <w:proofErr w:type="gramStart"/>
      <w:r w:rsidRPr="002B14AE">
        <w:rPr>
          <w:rFonts w:eastAsia="微软雅黑" w:cs="Times New Roman" w:hint="eastAsia"/>
          <w:b/>
        </w:rPr>
        <w:t>见通知最</w:t>
      </w:r>
      <w:proofErr w:type="gramEnd"/>
      <w:r w:rsidRPr="002B14AE">
        <w:rPr>
          <w:rFonts w:eastAsia="微软雅黑" w:cs="Times New Roman" w:hint="eastAsia"/>
          <w:b/>
        </w:rPr>
        <w:t>上方链接。</w:t>
      </w:r>
    </w:p>
    <w:p w14:paraId="5AEC8C0F" w14:textId="069016E6" w:rsidR="00792E54" w:rsidRPr="00373005" w:rsidRDefault="00743B93" w:rsidP="004F7DB8">
      <w:pPr>
        <w:ind w:firstLineChars="0" w:firstLine="0"/>
        <w:rPr>
          <w:rFonts w:eastAsia="微软雅黑" w:cs="Times New Roman"/>
          <w:b/>
        </w:rPr>
      </w:pPr>
      <w:r w:rsidRPr="00373005">
        <w:rPr>
          <w:rFonts w:eastAsia="微软雅黑" w:cs="Times New Roman"/>
          <w:b/>
        </w:rPr>
        <w:t>时间安排</w:t>
      </w:r>
      <w:r w:rsidR="002443E2" w:rsidRPr="00373005">
        <w:rPr>
          <w:rFonts w:eastAsia="微软雅黑" w:cs="Times New Roman"/>
          <w:b/>
        </w:rPr>
        <w:t>汇总</w:t>
      </w:r>
      <w:r w:rsidR="007A71D8" w:rsidRPr="00373005">
        <w:rPr>
          <w:rFonts w:eastAsia="微软雅黑" w:cs="Times New Roman"/>
          <w:b/>
        </w:rPr>
        <w:t>：</w:t>
      </w:r>
    </w:p>
    <w:tbl>
      <w:tblPr>
        <w:tblStyle w:val="a7"/>
        <w:tblW w:w="0" w:type="auto"/>
        <w:tblLook w:val="04A0" w:firstRow="1" w:lastRow="0" w:firstColumn="1" w:lastColumn="0" w:noHBand="0" w:noVBand="1"/>
      </w:tblPr>
      <w:tblGrid>
        <w:gridCol w:w="623"/>
        <w:gridCol w:w="1358"/>
        <w:gridCol w:w="2795"/>
        <w:gridCol w:w="1740"/>
        <w:gridCol w:w="1701"/>
        <w:gridCol w:w="2126"/>
        <w:gridCol w:w="2126"/>
        <w:gridCol w:w="1479"/>
      </w:tblGrid>
      <w:tr w:rsidR="00743B93" w:rsidRPr="00373005" w14:paraId="29285440" w14:textId="77777777" w:rsidTr="00B33775">
        <w:trPr>
          <w:trHeight w:val="567"/>
        </w:trPr>
        <w:tc>
          <w:tcPr>
            <w:tcW w:w="0" w:type="auto"/>
            <w:vAlign w:val="center"/>
          </w:tcPr>
          <w:p w14:paraId="45C72119"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序号</w:t>
            </w:r>
          </w:p>
        </w:tc>
        <w:tc>
          <w:tcPr>
            <w:tcW w:w="1358" w:type="dxa"/>
            <w:vAlign w:val="center"/>
          </w:tcPr>
          <w:p w14:paraId="034D93FA"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项目名称</w:t>
            </w:r>
          </w:p>
        </w:tc>
        <w:tc>
          <w:tcPr>
            <w:tcW w:w="2795" w:type="dxa"/>
            <w:vAlign w:val="center"/>
          </w:tcPr>
          <w:p w14:paraId="5F44C56E"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申请人申报</w:t>
            </w:r>
          </w:p>
          <w:p w14:paraId="523293C5" w14:textId="6B43404C" w:rsidR="00AD02EF" w:rsidRPr="00373005" w:rsidRDefault="00AD02EF" w:rsidP="007461E4">
            <w:pPr>
              <w:spacing w:line="240" w:lineRule="auto"/>
              <w:ind w:firstLineChars="0" w:firstLine="0"/>
              <w:jc w:val="center"/>
              <w:rPr>
                <w:rFonts w:eastAsia="微软雅黑" w:cs="Times New Roman"/>
              </w:rPr>
            </w:pPr>
            <w:r w:rsidRPr="00373005">
              <w:rPr>
                <w:rFonts w:eastAsia="微软雅黑" w:cs="Times New Roman"/>
              </w:rPr>
              <w:t>（</w:t>
            </w:r>
            <w:proofErr w:type="gramStart"/>
            <w:r w:rsidRPr="00373005">
              <w:rPr>
                <w:rFonts w:eastAsia="微软雅黑" w:cs="Times New Roman"/>
              </w:rPr>
              <w:t>最晚需</w:t>
            </w:r>
            <w:proofErr w:type="gramEnd"/>
            <w:r w:rsidRPr="00373005">
              <w:rPr>
                <w:rFonts w:eastAsia="微软雅黑" w:cs="Times New Roman"/>
              </w:rPr>
              <w:t>在截止日期前提交单位审核，锁定有效申报资格）</w:t>
            </w:r>
          </w:p>
        </w:tc>
        <w:tc>
          <w:tcPr>
            <w:tcW w:w="1740" w:type="dxa"/>
            <w:vAlign w:val="center"/>
          </w:tcPr>
          <w:p w14:paraId="2DBEEBCB" w14:textId="77777777" w:rsidR="00743B93" w:rsidRPr="00373005" w:rsidRDefault="00743B93" w:rsidP="007461E4">
            <w:pPr>
              <w:spacing w:line="240" w:lineRule="auto"/>
              <w:ind w:firstLineChars="0" w:firstLine="0"/>
              <w:jc w:val="center"/>
              <w:rPr>
                <w:rFonts w:eastAsia="微软雅黑" w:cs="Times New Roman"/>
                <w:b/>
                <w:color w:val="C00000"/>
              </w:rPr>
            </w:pPr>
            <w:r w:rsidRPr="00373005">
              <w:rPr>
                <w:rFonts w:eastAsia="微软雅黑" w:cs="Times New Roman"/>
                <w:b/>
                <w:color w:val="C00000"/>
              </w:rPr>
              <w:t>单位初审</w:t>
            </w:r>
            <w:r w:rsidRPr="00373005">
              <w:rPr>
                <w:rFonts w:eastAsia="微软雅黑" w:cs="Times New Roman"/>
                <w:b/>
                <w:color w:val="C00000"/>
              </w:rPr>
              <w:t>/</w:t>
            </w:r>
            <w:r w:rsidRPr="00373005">
              <w:rPr>
                <w:rFonts w:eastAsia="微软雅黑" w:cs="Times New Roman"/>
                <w:b/>
                <w:color w:val="C00000"/>
              </w:rPr>
              <w:t>筛选</w:t>
            </w:r>
          </w:p>
          <w:p w14:paraId="795BBE03" w14:textId="48769491" w:rsidR="00AD02EF" w:rsidRPr="00373005" w:rsidRDefault="00AD02EF" w:rsidP="007461E4">
            <w:pPr>
              <w:spacing w:line="240" w:lineRule="auto"/>
              <w:ind w:firstLineChars="0" w:firstLine="0"/>
              <w:jc w:val="center"/>
              <w:rPr>
                <w:rFonts w:eastAsia="微软雅黑" w:cs="Times New Roman"/>
                <w:b/>
                <w:color w:val="C00000"/>
              </w:rPr>
            </w:pPr>
            <w:bookmarkStart w:id="8" w:name="OLE_LINK20"/>
            <w:bookmarkStart w:id="9" w:name="OLE_LINK21"/>
            <w:r w:rsidRPr="00373005">
              <w:rPr>
                <w:rFonts w:eastAsia="微软雅黑" w:cs="Times New Roman"/>
                <w:b/>
                <w:color w:val="C00000"/>
              </w:rPr>
              <w:t>（单位可退回申请人修改）</w:t>
            </w:r>
            <w:bookmarkEnd w:id="8"/>
            <w:bookmarkEnd w:id="9"/>
          </w:p>
        </w:tc>
        <w:tc>
          <w:tcPr>
            <w:tcW w:w="1701" w:type="dxa"/>
            <w:vAlign w:val="center"/>
          </w:tcPr>
          <w:p w14:paraId="4F2126E8"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单位审核上报</w:t>
            </w:r>
          </w:p>
          <w:p w14:paraId="4F957AF1" w14:textId="45DE6D05" w:rsidR="00AD02EF" w:rsidRPr="00373005" w:rsidRDefault="00AD02EF" w:rsidP="007461E4">
            <w:pPr>
              <w:spacing w:line="240" w:lineRule="auto"/>
              <w:ind w:firstLineChars="0" w:firstLine="0"/>
              <w:jc w:val="center"/>
              <w:rPr>
                <w:rFonts w:eastAsia="微软雅黑" w:cs="Times New Roman"/>
              </w:rPr>
            </w:pPr>
            <w:r w:rsidRPr="00373005">
              <w:rPr>
                <w:rFonts w:eastAsia="微软雅黑" w:cs="Times New Roman"/>
              </w:rPr>
              <w:t>（单位可退回申请人修改）</w:t>
            </w:r>
          </w:p>
        </w:tc>
        <w:tc>
          <w:tcPr>
            <w:tcW w:w="2126" w:type="dxa"/>
            <w:vAlign w:val="center"/>
          </w:tcPr>
          <w:p w14:paraId="349A4126" w14:textId="73B50928" w:rsidR="00743B93" w:rsidRPr="00373005" w:rsidRDefault="00743B93" w:rsidP="007461E4">
            <w:pPr>
              <w:spacing w:line="240" w:lineRule="auto"/>
              <w:ind w:firstLineChars="0" w:firstLine="0"/>
              <w:jc w:val="center"/>
              <w:rPr>
                <w:rFonts w:eastAsia="微软雅黑" w:cs="Times New Roman"/>
                <w:color w:val="FF0000"/>
              </w:rPr>
            </w:pPr>
            <w:r w:rsidRPr="00373005">
              <w:rPr>
                <w:rFonts w:eastAsia="微软雅黑" w:cs="Times New Roman"/>
                <w:color w:val="000000" w:themeColor="text1"/>
              </w:rPr>
              <w:t>上级评审</w:t>
            </w:r>
            <w:r w:rsidR="005D3243" w:rsidRPr="00373005">
              <w:rPr>
                <w:rFonts w:eastAsia="微软雅黑" w:cs="Times New Roman"/>
                <w:color w:val="000000" w:themeColor="text1"/>
              </w:rPr>
              <w:t>及形式</w:t>
            </w:r>
          </w:p>
        </w:tc>
        <w:tc>
          <w:tcPr>
            <w:tcW w:w="2126" w:type="dxa"/>
            <w:vAlign w:val="center"/>
          </w:tcPr>
          <w:p w14:paraId="1CC2213A"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结果公布</w:t>
            </w:r>
          </w:p>
        </w:tc>
        <w:tc>
          <w:tcPr>
            <w:tcW w:w="1479" w:type="dxa"/>
            <w:vAlign w:val="center"/>
          </w:tcPr>
          <w:p w14:paraId="5E81806A"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名额</w:t>
            </w:r>
          </w:p>
        </w:tc>
      </w:tr>
      <w:tr w:rsidR="00743B93" w:rsidRPr="00373005" w14:paraId="3C406F4D" w14:textId="77777777" w:rsidTr="00B33775">
        <w:trPr>
          <w:trHeight w:val="567"/>
        </w:trPr>
        <w:tc>
          <w:tcPr>
            <w:tcW w:w="0" w:type="auto"/>
            <w:vAlign w:val="center"/>
          </w:tcPr>
          <w:p w14:paraId="0B34EAC1"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1</w:t>
            </w:r>
          </w:p>
        </w:tc>
        <w:tc>
          <w:tcPr>
            <w:tcW w:w="1358" w:type="dxa"/>
            <w:vAlign w:val="center"/>
          </w:tcPr>
          <w:p w14:paraId="081E96E1"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国资</w:t>
            </w:r>
            <w:r w:rsidRPr="00373005">
              <w:rPr>
                <w:rFonts w:eastAsia="微软雅黑" w:cs="Times New Roman"/>
              </w:rPr>
              <w:t>-A</w:t>
            </w:r>
          </w:p>
          <w:p w14:paraId="188EE206"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（博新）</w:t>
            </w:r>
          </w:p>
        </w:tc>
        <w:tc>
          <w:tcPr>
            <w:tcW w:w="2795" w:type="dxa"/>
            <w:vAlign w:val="center"/>
          </w:tcPr>
          <w:p w14:paraId="3C81C111"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2.20-3.20</w:t>
            </w:r>
          </w:p>
        </w:tc>
        <w:tc>
          <w:tcPr>
            <w:tcW w:w="1740" w:type="dxa"/>
            <w:vAlign w:val="center"/>
          </w:tcPr>
          <w:p w14:paraId="58D88E8D" w14:textId="34A7B006" w:rsidR="00743B93" w:rsidRPr="00373005" w:rsidRDefault="00C93D12" w:rsidP="007461E4">
            <w:pPr>
              <w:spacing w:line="240" w:lineRule="auto"/>
              <w:ind w:firstLineChars="0" w:firstLine="0"/>
              <w:jc w:val="center"/>
              <w:rPr>
                <w:rFonts w:eastAsia="微软雅黑" w:cs="Times New Roman"/>
                <w:b/>
                <w:color w:val="C00000"/>
              </w:rPr>
            </w:pPr>
            <w:r w:rsidRPr="00373005">
              <w:rPr>
                <w:rFonts w:eastAsia="微软雅黑" w:cs="Times New Roman"/>
                <w:b/>
                <w:color w:val="C00000"/>
              </w:rPr>
              <w:t>3.21-3.25</w:t>
            </w:r>
          </w:p>
        </w:tc>
        <w:tc>
          <w:tcPr>
            <w:tcW w:w="1701" w:type="dxa"/>
            <w:vAlign w:val="center"/>
          </w:tcPr>
          <w:p w14:paraId="06E1AE36"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3.21-3.27</w:t>
            </w:r>
          </w:p>
        </w:tc>
        <w:tc>
          <w:tcPr>
            <w:tcW w:w="2126" w:type="dxa"/>
            <w:vAlign w:val="center"/>
          </w:tcPr>
          <w:p w14:paraId="7FABDBAC"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4</w:t>
            </w:r>
            <w:r w:rsidRPr="00373005">
              <w:rPr>
                <w:rFonts w:eastAsia="微软雅黑" w:cs="Times New Roman"/>
              </w:rPr>
              <w:t>月</w:t>
            </w:r>
            <w:r w:rsidR="001728D2" w:rsidRPr="00373005">
              <w:rPr>
                <w:rFonts w:eastAsia="微软雅黑" w:cs="Times New Roman"/>
              </w:rPr>
              <w:t>，第一轮专家通讯评审</w:t>
            </w:r>
            <w:r w:rsidR="00B33775" w:rsidRPr="00373005">
              <w:rPr>
                <w:rFonts w:eastAsia="微软雅黑" w:cs="Times New Roman"/>
              </w:rPr>
              <w:t>；</w:t>
            </w:r>
          </w:p>
          <w:p w14:paraId="1AE5122E" w14:textId="6BF01386" w:rsidR="00B33775" w:rsidRPr="00373005" w:rsidRDefault="00B33775" w:rsidP="007461E4">
            <w:pPr>
              <w:spacing w:line="240" w:lineRule="auto"/>
              <w:ind w:firstLineChars="0" w:firstLine="0"/>
              <w:jc w:val="center"/>
              <w:rPr>
                <w:rFonts w:eastAsia="微软雅黑" w:cs="Times New Roman"/>
              </w:rPr>
            </w:pPr>
            <w:r w:rsidRPr="00373005">
              <w:rPr>
                <w:rFonts w:eastAsia="微软雅黑" w:cs="Times New Roman"/>
              </w:rPr>
              <w:t>5</w:t>
            </w:r>
            <w:r w:rsidRPr="00373005">
              <w:rPr>
                <w:rFonts w:eastAsia="微软雅黑" w:cs="Times New Roman"/>
              </w:rPr>
              <w:t>月，第二轮专家会议评审</w:t>
            </w:r>
          </w:p>
        </w:tc>
        <w:tc>
          <w:tcPr>
            <w:tcW w:w="2126" w:type="dxa"/>
            <w:vAlign w:val="center"/>
          </w:tcPr>
          <w:p w14:paraId="60F729E7"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5</w:t>
            </w:r>
            <w:r w:rsidRPr="00373005">
              <w:rPr>
                <w:rFonts w:eastAsia="微软雅黑" w:cs="Times New Roman"/>
              </w:rPr>
              <w:t>月，会议评审后进行公示并公布获选结果。</w:t>
            </w:r>
          </w:p>
        </w:tc>
        <w:tc>
          <w:tcPr>
            <w:tcW w:w="1479" w:type="dxa"/>
            <w:vAlign w:val="center"/>
          </w:tcPr>
          <w:p w14:paraId="050F6FCB"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不限</w:t>
            </w:r>
          </w:p>
        </w:tc>
      </w:tr>
      <w:tr w:rsidR="00743B93" w:rsidRPr="00373005" w14:paraId="2E70DBFD" w14:textId="77777777" w:rsidTr="00B33775">
        <w:trPr>
          <w:trHeight w:val="567"/>
        </w:trPr>
        <w:tc>
          <w:tcPr>
            <w:tcW w:w="0" w:type="auto"/>
            <w:vAlign w:val="center"/>
          </w:tcPr>
          <w:p w14:paraId="0EFAAB6D"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2</w:t>
            </w:r>
          </w:p>
        </w:tc>
        <w:tc>
          <w:tcPr>
            <w:tcW w:w="1358" w:type="dxa"/>
            <w:vAlign w:val="center"/>
          </w:tcPr>
          <w:p w14:paraId="418F2EE4"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国资</w:t>
            </w:r>
            <w:r w:rsidRPr="00373005">
              <w:rPr>
                <w:rFonts w:eastAsia="微软雅黑" w:cs="Times New Roman"/>
              </w:rPr>
              <w:t>-B</w:t>
            </w:r>
            <w:r w:rsidRPr="00373005">
              <w:rPr>
                <w:rFonts w:eastAsia="微软雅黑" w:cs="Times New Roman"/>
              </w:rPr>
              <w:t>、</w:t>
            </w:r>
            <w:r w:rsidRPr="00373005">
              <w:rPr>
                <w:rFonts w:eastAsia="微软雅黑" w:cs="Times New Roman"/>
              </w:rPr>
              <w:t>C</w:t>
            </w:r>
          </w:p>
        </w:tc>
        <w:tc>
          <w:tcPr>
            <w:tcW w:w="2795" w:type="dxa"/>
            <w:vAlign w:val="center"/>
          </w:tcPr>
          <w:p w14:paraId="2D06C6CF"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2.20-3.31</w:t>
            </w:r>
          </w:p>
        </w:tc>
        <w:tc>
          <w:tcPr>
            <w:tcW w:w="1740" w:type="dxa"/>
            <w:vAlign w:val="center"/>
          </w:tcPr>
          <w:p w14:paraId="7805AED7" w14:textId="77777777" w:rsidR="00743B93" w:rsidRPr="00373005" w:rsidRDefault="00743B93" w:rsidP="007461E4">
            <w:pPr>
              <w:spacing w:line="240" w:lineRule="auto"/>
              <w:ind w:firstLineChars="0" w:firstLine="0"/>
              <w:jc w:val="center"/>
              <w:rPr>
                <w:rFonts w:eastAsia="微软雅黑" w:cs="Times New Roman"/>
                <w:b/>
                <w:color w:val="C00000"/>
              </w:rPr>
            </w:pPr>
            <w:r w:rsidRPr="00373005">
              <w:rPr>
                <w:rFonts w:eastAsia="微软雅黑" w:cs="Times New Roman"/>
                <w:b/>
                <w:color w:val="C00000"/>
              </w:rPr>
              <w:t>4.1-4.8</w:t>
            </w:r>
          </w:p>
        </w:tc>
        <w:tc>
          <w:tcPr>
            <w:tcW w:w="1701" w:type="dxa"/>
            <w:vAlign w:val="center"/>
          </w:tcPr>
          <w:p w14:paraId="0D115E6D"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4.1-4.12</w:t>
            </w:r>
          </w:p>
        </w:tc>
        <w:tc>
          <w:tcPr>
            <w:tcW w:w="2126" w:type="dxa"/>
            <w:vAlign w:val="center"/>
          </w:tcPr>
          <w:p w14:paraId="6E6039DC" w14:textId="78CA76E6"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5</w:t>
            </w:r>
            <w:r w:rsidRPr="00373005">
              <w:rPr>
                <w:rFonts w:eastAsia="微软雅黑" w:cs="Times New Roman"/>
              </w:rPr>
              <w:t>月</w:t>
            </w:r>
            <w:r w:rsidR="001728D2" w:rsidRPr="00373005">
              <w:rPr>
                <w:rFonts w:eastAsia="微软雅黑" w:cs="Times New Roman"/>
              </w:rPr>
              <w:t>，专家评审</w:t>
            </w:r>
          </w:p>
        </w:tc>
        <w:tc>
          <w:tcPr>
            <w:tcW w:w="2126" w:type="dxa"/>
            <w:vAlign w:val="center"/>
          </w:tcPr>
          <w:p w14:paraId="7C98AAF3"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6.30</w:t>
            </w:r>
            <w:r w:rsidRPr="00373005">
              <w:rPr>
                <w:rFonts w:eastAsia="微软雅黑" w:cs="Times New Roman"/>
              </w:rPr>
              <w:t>前</w:t>
            </w:r>
          </w:p>
        </w:tc>
        <w:tc>
          <w:tcPr>
            <w:tcW w:w="1479" w:type="dxa"/>
            <w:vAlign w:val="center"/>
          </w:tcPr>
          <w:p w14:paraId="07E31A33" w14:textId="662FC54A" w:rsidR="00743B93" w:rsidRPr="00373005" w:rsidRDefault="006D5F02" w:rsidP="007461E4">
            <w:pPr>
              <w:spacing w:line="240" w:lineRule="auto"/>
              <w:ind w:firstLineChars="0" w:firstLine="0"/>
              <w:jc w:val="center"/>
              <w:rPr>
                <w:rFonts w:eastAsia="微软雅黑" w:cs="Times New Roman"/>
              </w:rPr>
            </w:pPr>
            <w:r w:rsidRPr="00373005">
              <w:rPr>
                <w:rFonts w:eastAsia="微软雅黑" w:cs="Times New Roman"/>
              </w:rPr>
              <w:t>7</w:t>
            </w:r>
          </w:p>
        </w:tc>
      </w:tr>
      <w:tr w:rsidR="00743B93" w:rsidRPr="00373005" w14:paraId="0BF757BA" w14:textId="77777777" w:rsidTr="00B33775">
        <w:trPr>
          <w:trHeight w:val="567"/>
        </w:trPr>
        <w:tc>
          <w:tcPr>
            <w:tcW w:w="0" w:type="auto"/>
            <w:vAlign w:val="center"/>
          </w:tcPr>
          <w:p w14:paraId="3AB43AFF"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3</w:t>
            </w:r>
          </w:p>
        </w:tc>
        <w:tc>
          <w:tcPr>
            <w:tcW w:w="1358" w:type="dxa"/>
            <w:vAlign w:val="center"/>
          </w:tcPr>
          <w:p w14:paraId="2F482A6B" w14:textId="783AF0E2" w:rsidR="00743B93" w:rsidRPr="00373005" w:rsidRDefault="00B9444F" w:rsidP="007461E4">
            <w:pPr>
              <w:spacing w:line="240" w:lineRule="auto"/>
              <w:ind w:firstLineChars="0" w:firstLine="0"/>
              <w:jc w:val="center"/>
              <w:rPr>
                <w:rFonts w:eastAsia="微软雅黑" w:cs="Times New Roman"/>
              </w:rPr>
            </w:pPr>
            <w:r w:rsidRPr="00373005">
              <w:rPr>
                <w:rFonts w:eastAsia="微软雅黑" w:cs="Times New Roman"/>
              </w:rPr>
              <w:t>国资</w:t>
            </w:r>
            <w:r w:rsidRPr="00373005">
              <w:rPr>
                <w:rFonts w:eastAsia="微软雅黑" w:cs="Times New Roman"/>
              </w:rPr>
              <w:t>-</w:t>
            </w:r>
            <w:r w:rsidR="00743B93" w:rsidRPr="00373005">
              <w:rPr>
                <w:rFonts w:eastAsia="微软雅黑" w:cs="Times New Roman"/>
              </w:rPr>
              <w:t>科研业绩考核评估</w:t>
            </w:r>
          </w:p>
        </w:tc>
        <w:tc>
          <w:tcPr>
            <w:tcW w:w="2795" w:type="dxa"/>
            <w:vAlign w:val="center"/>
          </w:tcPr>
          <w:p w14:paraId="7E902648"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3.5-</w:t>
            </w:r>
          </w:p>
          <w:p w14:paraId="7B198912"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（在站满</w:t>
            </w:r>
            <w:proofErr w:type="gramStart"/>
            <w:r w:rsidRPr="00373005">
              <w:rPr>
                <w:rFonts w:eastAsia="微软雅黑" w:cs="Times New Roman"/>
              </w:rPr>
              <w:t>18</w:t>
            </w:r>
            <w:proofErr w:type="gramEnd"/>
            <w:r w:rsidRPr="00373005">
              <w:rPr>
                <w:rFonts w:eastAsia="微软雅黑" w:cs="Times New Roman"/>
              </w:rPr>
              <w:t>月，不超</w:t>
            </w:r>
            <w:r w:rsidRPr="00373005">
              <w:rPr>
                <w:rFonts w:eastAsia="微软雅黑" w:cs="Times New Roman"/>
              </w:rPr>
              <w:t>3</w:t>
            </w:r>
            <w:r w:rsidRPr="00373005">
              <w:rPr>
                <w:rFonts w:eastAsia="微软雅黑" w:cs="Times New Roman"/>
              </w:rPr>
              <w:t>年）</w:t>
            </w:r>
          </w:p>
        </w:tc>
        <w:tc>
          <w:tcPr>
            <w:tcW w:w="1740" w:type="dxa"/>
            <w:vAlign w:val="center"/>
          </w:tcPr>
          <w:p w14:paraId="1DAC6D8E" w14:textId="704929CF" w:rsidR="00743B93" w:rsidRPr="00373005" w:rsidRDefault="00D5193D" w:rsidP="007461E4">
            <w:pPr>
              <w:spacing w:line="240" w:lineRule="auto"/>
              <w:ind w:firstLineChars="0" w:firstLine="0"/>
              <w:jc w:val="center"/>
              <w:rPr>
                <w:rFonts w:eastAsia="微软雅黑" w:cs="Times New Roman"/>
                <w:b/>
                <w:color w:val="C00000"/>
              </w:rPr>
            </w:pPr>
            <w:r w:rsidRPr="00373005">
              <w:rPr>
                <w:rFonts w:eastAsia="微软雅黑" w:cs="Times New Roman"/>
                <w:b/>
                <w:color w:val="C00000"/>
              </w:rPr>
              <w:t>/</w:t>
            </w:r>
          </w:p>
        </w:tc>
        <w:tc>
          <w:tcPr>
            <w:tcW w:w="1701" w:type="dxa"/>
            <w:vAlign w:val="center"/>
          </w:tcPr>
          <w:p w14:paraId="7AF3975B" w14:textId="41D5DA4B" w:rsidR="00743B93" w:rsidRPr="00373005" w:rsidRDefault="00D5193D" w:rsidP="007461E4">
            <w:pPr>
              <w:spacing w:line="240" w:lineRule="auto"/>
              <w:ind w:firstLineChars="0" w:firstLine="0"/>
              <w:jc w:val="center"/>
              <w:rPr>
                <w:rFonts w:eastAsia="微软雅黑" w:cs="Times New Roman"/>
              </w:rPr>
            </w:pPr>
            <w:r w:rsidRPr="00373005">
              <w:rPr>
                <w:rFonts w:eastAsia="微软雅黑" w:cs="Times New Roman"/>
              </w:rPr>
              <w:t>/</w:t>
            </w:r>
          </w:p>
        </w:tc>
        <w:tc>
          <w:tcPr>
            <w:tcW w:w="2126" w:type="dxa"/>
            <w:vAlign w:val="center"/>
          </w:tcPr>
          <w:p w14:paraId="6E0275CB" w14:textId="233228EB"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9</w:t>
            </w:r>
            <w:r w:rsidRPr="00373005">
              <w:rPr>
                <w:rFonts w:eastAsia="微软雅黑" w:cs="Times New Roman"/>
              </w:rPr>
              <w:t>月</w:t>
            </w:r>
            <w:r w:rsidR="00B33775" w:rsidRPr="00373005">
              <w:rPr>
                <w:rFonts w:eastAsia="微软雅黑" w:cs="Times New Roman"/>
              </w:rPr>
              <w:t>，专家评审</w:t>
            </w:r>
          </w:p>
        </w:tc>
        <w:tc>
          <w:tcPr>
            <w:tcW w:w="2126" w:type="dxa"/>
            <w:vAlign w:val="center"/>
          </w:tcPr>
          <w:p w14:paraId="6F6DD0C6" w14:textId="0BDFFCED" w:rsidR="00743B93" w:rsidRPr="00373005" w:rsidRDefault="001713CC" w:rsidP="007461E4">
            <w:pPr>
              <w:spacing w:line="240" w:lineRule="auto"/>
              <w:ind w:firstLineChars="0" w:firstLine="0"/>
              <w:jc w:val="center"/>
              <w:rPr>
                <w:rFonts w:eastAsia="微软雅黑" w:cs="Times New Roman"/>
              </w:rPr>
            </w:pPr>
            <w:r w:rsidRPr="00373005">
              <w:rPr>
                <w:rFonts w:eastAsia="微软雅黑" w:cs="Times New Roman"/>
              </w:rPr>
              <w:t>/</w:t>
            </w:r>
          </w:p>
        </w:tc>
        <w:tc>
          <w:tcPr>
            <w:tcW w:w="1479" w:type="dxa"/>
            <w:vAlign w:val="center"/>
          </w:tcPr>
          <w:p w14:paraId="62EF28A6"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受资助出站前要求报</w:t>
            </w:r>
          </w:p>
        </w:tc>
      </w:tr>
      <w:tr w:rsidR="00743B93" w:rsidRPr="00373005" w14:paraId="5CBCA1A9" w14:textId="77777777" w:rsidTr="00B33775">
        <w:trPr>
          <w:trHeight w:val="567"/>
        </w:trPr>
        <w:tc>
          <w:tcPr>
            <w:tcW w:w="0" w:type="auto"/>
            <w:vAlign w:val="center"/>
          </w:tcPr>
          <w:p w14:paraId="2AED31DE"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4</w:t>
            </w:r>
          </w:p>
        </w:tc>
        <w:tc>
          <w:tcPr>
            <w:tcW w:w="1358" w:type="dxa"/>
            <w:vAlign w:val="center"/>
          </w:tcPr>
          <w:p w14:paraId="689EED6F" w14:textId="77777777" w:rsidR="00743B93" w:rsidRPr="00373005" w:rsidRDefault="00743B93" w:rsidP="007461E4">
            <w:pPr>
              <w:spacing w:line="240" w:lineRule="auto"/>
              <w:ind w:firstLineChars="0" w:firstLine="0"/>
              <w:jc w:val="center"/>
              <w:rPr>
                <w:rFonts w:eastAsia="微软雅黑" w:cs="Times New Roman"/>
              </w:rPr>
            </w:pPr>
            <w:proofErr w:type="gramStart"/>
            <w:r w:rsidRPr="00373005">
              <w:rPr>
                <w:rFonts w:eastAsia="微软雅黑" w:cs="Times New Roman"/>
              </w:rPr>
              <w:t>博后基金</w:t>
            </w:r>
            <w:proofErr w:type="gramEnd"/>
            <w:r w:rsidRPr="00373005">
              <w:rPr>
                <w:rFonts w:eastAsia="微软雅黑" w:cs="Times New Roman"/>
              </w:rPr>
              <w:t>-</w:t>
            </w:r>
            <w:r w:rsidRPr="00373005">
              <w:rPr>
                <w:rFonts w:eastAsia="微软雅黑" w:cs="Times New Roman"/>
              </w:rPr>
              <w:t>面上</w:t>
            </w:r>
          </w:p>
        </w:tc>
        <w:tc>
          <w:tcPr>
            <w:tcW w:w="2795" w:type="dxa"/>
            <w:vAlign w:val="center"/>
          </w:tcPr>
          <w:p w14:paraId="3407A8B8"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3.1-3.31</w:t>
            </w:r>
          </w:p>
        </w:tc>
        <w:tc>
          <w:tcPr>
            <w:tcW w:w="1740" w:type="dxa"/>
            <w:vAlign w:val="center"/>
          </w:tcPr>
          <w:p w14:paraId="24E07C2D" w14:textId="77777777" w:rsidR="00743B93" w:rsidRPr="00373005" w:rsidRDefault="00743B93" w:rsidP="007461E4">
            <w:pPr>
              <w:spacing w:line="240" w:lineRule="auto"/>
              <w:ind w:firstLineChars="0" w:firstLine="0"/>
              <w:jc w:val="center"/>
              <w:rPr>
                <w:rFonts w:eastAsia="微软雅黑" w:cs="Times New Roman"/>
                <w:b/>
                <w:color w:val="C00000"/>
              </w:rPr>
            </w:pPr>
            <w:r w:rsidRPr="00373005">
              <w:rPr>
                <w:rFonts w:eastAsia="微软雅黑" w:cs="Times New Roman"/>
                <w:b/>
                <w:color w:val="C00000"/>
              </w:rPr>
              <w:t>4.1-4.3</w:t>
            </w:r>
          </w:p>
        </w:tc>
        <w:tc>
          <w:tcPr>
            <w:tcW w:w="1701" w:type="dxa"/>
            <w:vAlign w:val="center"/>
          </w:tcPr>
          <w:p w14:paraId="5308A250"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3.1-4.7</w:t>
            </w:r>
          </w:p>
        </w:tc>
        <w:tc>
          <w:tcPr>
            <w:tcW w:w="2126" w:type="dxa"/>
            <w:vAlign w:val="center"/>
          </w:tcPr>
          <w:p w14:paraId="0D47BA59" w14:textId="55DEBA9E"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6</w:t>
            </w:r>
            <w:r w:rsidRPr="00373005">
              <w:rPr>
                <w:rFonts w:eastAsia="微软雅黑" w:cs="Times New Roman"/>
              </w:rPr>
              <w:t>月上旬</w:t>
            </w:r>
            <w:r w:rsidR="009678B2" w:rsidRPr="00373005">
              <w:rPr>
                <w:rFonts w:eastAsia="微软雅黑" w:cs="Times New Roman"/>
              </w:rPr>
              <w:t>，专家通讯评审</w:t>
            </w:r>
          </w:p>
        </w:tc>
        <w:tc>
          <w:tcPr>
            <w:tcW w:w="2126" w:type="dxa"/>
            <w:vAlign w:val="center"/>
          </w:tcPr>
          <w:p w14:paraId="13C48F4C"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6</w:t>
            </w:r>
            <w:r w:rsidRPr="00373005">
              <w:rPr>
                <w:rFonts w:eastAsia="微软雅黑" w:cs="Times New Roman"/>
              </w:rPr>
              <w:t>月中旬</w:t>
            </w:r>
          </w:p>
        </w:tc>
        <w:tc>
          <w:tcPr>
            <w:tcW w:w="1479" w:type="dxa"/>
            <w:vAlign w:val="center"/>
          </w:tcPr>
          <w:p w14:paraId="76BA1B77"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不限</w:t>
            </w:r>
          </w:p>
        </w:tc>
      </w:tr>
      <w:tr w:rsidR="00743B93" w:rsidRPr="00373005" w14:paraId="18231516" w14:textId="77777777" w:rsidTr="00B33775">
        <w:trPr>
          <w:trHeight w:val="567"/>
        </w:trPr>
        <w:tc>
          <w:tcPr>
            <w:tcW w:w="0" w:type="auto"/>
            <w:vAlign w:val="center"/>
          </w:tcPr>
          <w:p w14:paraId="4B92ACEE"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5</w:t>
            </w:r>
          </w:p>
        </w:tc>
        <w:tc>
          <w:tcPr>
            <w:tcW w:w="1358" w:type="dxa"/>
            <w:vAlign w:val="center"/>
          </w:tcPr>
          <w:p w14:paraId="55010CD0" w14:textId="77777777" w:rsidR="00743B93" w:rsidRPr="00373005" w:rsidRDefault="00743B93" w:rsidP="007461E4">
            <w:pPr>
              <w:spacing w:line="240" w:lineRule="auto"/>
              <w:ind w:firstLineChars="0" w:firstLine="0"/>
              <w:jc w:val="center"/>
              <w:rPr>
                <w:rFonts w:eastAsia="微软雅黑" w:cs="Times New Roman"/>
              </w:rPr>
            </w:pPr>
            <w:proofErr w:type="gramStart"/>
            <w:r w:rsidRPr="00373005">
              <w:rPr>
                <w:rFonts w:eastAsia="微软雅黑" w:cs="Times New Roman"/>
              </w:rPr>
              <w:t>博后基金</w:t>
            </w:r>
            <w:proofErr w:type="gramEnd"/>
            <w:r w:rsidRPr="00373005">
              <w:rPr>
                <w:rFonts w:eastAsia="微软雅黑" w:cs="Times New Roman"/>
              </w:rPr>
              <w:t>-</w:t>
            </w:r>
            <w:r w:rsidRPr="00373005">
              <w:rPr>
                <w:rFonts w:eastAsia="微软雅黑" w:cs="Times New Roman"/>
              </w:rPr>
              <w:t>特别</w:t>
            </w:r>
          </w:p>
        </w:tc>
        <w:tc>
          <w:tcPr>
            <w:tcW w:w="2795" w:type="dxa"/>
            <w:vAlign w:val="center"/>
          </w:tcPr>
          <w:p w14:paraId="2455660D"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3.1-3.31</w:t>
            </w:r>
          </w:p>
        </w:tc>
        <w:tc>
          <w:tcPr>
            <w:tcW w:w="1740" w:type="dxa"/>
            <w:vAlign w:val="center"/>
          </w:tcPr>
          <w:p w14:paraId="7B38B611" w14:textId="77777777" w:rsidR="00743B93" w:rsidRPr="00373005" w:rsidRDefault="00743B93" w:rsidP="007461E4">
            <w:pPr>
              <w:spacing w:line="240" w:lineRule="auto"/>
              <w:ind w:firstLineChars="0" w:firstLine="0"/>
              <w:jc w:val="center"/>
              <w:rPr>
                <w:rFonts w:eastAsia="微软雅黑" w:cs="Times New Roman"/>
                <w:b/>
                <w:color w:val="C00000"/>
              </w:rPr>
            </w:pPr>
            <w:r w:rsidRPr="00373005">
              <w:rPr>
                <w:rFonts w:eastAsia="微软雅黑" w:cs="Times New Roman"/>
                <w:b/>
                <w:color w:val="C00000"/>
              </w:rPr>
              <w:t>4.1-4.8</w:t>
            </w:r>
          </w:p>
        </w:tc>
        <w:tc>
          <w:tcPr>
            <w:tcW w:w="1701" w:type="dxa"/>
            <w:vAlign w:val="center"/>
          </w:tcPr>
          <w:p w14:paraId="49ADB6F7"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3.1-4.12</w:t>
            </w:r>
          </w:p>
        </w:tc>
        <w:tc>
          <w:tcPr>
            <w:tcW w:w="2126" w:type="dxa"/>
            <w:vAlign w:val="center"/>
          </w:tcPr>
          <w:p w14:paraId="28510743" w14:textId="354806A2"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5</w:t>
            </w:r>
            <w:r w:rsidRPr="00373005">
              <w:rPr>
                <w:rFonts w:eastAsia="微软雅黑" w:cs="Times New Roman"/>
              </w:rPr>
              <w:t>月下旬</w:t>
            </w:r>
            <w:r w:rsidR="004D77CE" w:rsidRPr="00373005">
              <w:rPr>
                <w:rFonts w:eastAsia="微软雅黑" w:cs="Times New Roman"/>
              </w:rPr>
              <w:t>，专家会议评审</w:t>
            </w:r>
          </w:p>
        </w:tc>
        <w:tc>
          <w:tcPr>
            <w:tcW w:w="2126" w:type="dxa"/>
            <w:vAlign w:val="center"/>
          </w:tcPr>
          <w:p w14:paraId="47904D89"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6</w:t>
            </w:r>
            <w:r w:rsidRPr="00373005">
              <w:rPr>
                <w:rFonts w:eastAsia="微软雅黑" w:cs="Times New Roman"/>
              </w:rPr>
              <w:t>月中旬</w:t>
            </w:r>
          </w:p>
        </w:tc>
        <w:tc>
          <w:tcPr>
            <w:tcW w:w="1479" w:type="dxa"/>
            <w:vAlign w:val="center"/>
          </w:tcPr>
          <w:p w14:paraId="05FB6374" w14:textId="77777777" w:rsidR="00743B93" w:rsidRPr="00373005" w:rsidRDefault="00743B93" w:rsidP="007461E4">
            <w:pPr>
              <w:spacing w:line="240" w:lineRule="auto"/>
              <w:ind w:firstLineChars="0" w:firstLine="0"/>
              <w:jc w:val="center"/>
              <w:rPr>
                <w:rFonts w:eastAsia="微软雅黑" w:cs="Times New Roman"/>
              </w:rPr>
            </w:pPr>
            <w:r w:rsidRPr="00373005">
              <w:rPr>
                <w:rFonts w:eastAsia="微软雅黑" w:cs="Times New Roman"/>
              </w:rPr>
              <w:t>预计</w:t>
            </w:r>
            <w:r w:rsidRPr="00373005">
              <w:rPr>
                <w:rFonts w:eastAsia="微软雅黑" w:cs="Times New Roman"/>
              </w:rPr>
              <w:t>2-3</w:t>
            </w:r>
          </w:p>
        </w:tc>
      </w:tr>
      <w:tr w:rsidR="00AE455A" w:rsidRPr="00373005" w14:paraId="18882AAF" w14:textId="77777777" w:rsidTr="00B33775">
        <w:trPr>
          <w:trHeight w:val="567"/>
        </w:trPr>
        <w:tc>
          <w:tcPr>
            <w:tcW w:w="0" w:type="auto"/>
            <w:vAlign w:val="center"/>
          </w:tcPr>
          <w:p w14:paraId="1AE67E13" w14:textId="2140C2E6" w:rsidR="00AE455A" w:rsidRPr="00373005" w:rsidRDefault="00AE455A" w:rsidP="00AE455A">
            <w:pPr>
              <w:spacing w:line="240" w:lineRule="auto"/>
              <w:ind w:firstLineChars="0" w:firstLine="0"/>
              <w:jc w:val="center"/>
              <w:rPr>
                <w:rFonts w:eastAsia="微软雅黑" w:cs="Times New Roman"/>
              </w:rPr>
            </w:pPr>
            <w:r w:rsidRPr="00373005">
              <w:rPr>
                <w:rFonts w:eastAsia="微软雅黑" w:cs="Times New Roman"/>
              </w:rPr>
              <w:lastRenderedPageBreak/>
              <w:t>6</w:t>
            </w:r>
          </w:p>
        </w:tc>
        <w:tc>
          <w:tcPr>
            <w:tcW w:w="1358" w:type="dxa"/>
            <w:vAlign w:val="center"/>
          </w:tcPr>
          <w:p w14:paraId="177F7140" w14:textId="4C81C22D" w:rsidR="00AE455A" w:rsidRPr="00373005" w:rsidRDefault="00AE455A" w:rsidP="00AE455A">
            <w:pPr>
              <w:spacing w:line="240" w:lineRule="auto"/>
              <w:ind w:firstLineChars="0" w:firstLine="0"/>
              <w:jc w:val="center"/>
              <w:rPr>
                <w:rFonts w:eastAsia="微软雅黑" w:cs="Times New Roman"/>
              </w:rPr>
            </w:pPr>
            <w:proofErr w:type="gramStart"/>
            <w:r w:rsidRPr="00373005">
              <w:rPr>
                <w:rFonts w:eastAsia="微软雅黑" w:cs="Times New Roman"/>
              </w:rPr>
              <w:t>博后基金</w:t>
            </w:r>
            <w:proofErr w:type="gramEnd"/>
            <w:r w:rsidRPr="00373005">
              <w:rPr>
                <w:rFonts w:eastAsia="微软雅黑" w:cs="Times New Roman"/>
              </w:rPr>
              <w:t>-</w:t>
            </w:r>
            <w:r w:rsidRPr="00373005">
              <w:rPr>
                <w:rFonts w:eastAsia="微软雅黑" w:cs="Times New Roman"/>
              </w:rPr>
              <w:t>学术专著</w:t>
            </w:r>
          </w:p>
        </w:tc>
        <w:tc>
          <w:tcPr>
            <w:tcW w:w="2795" w:type="dxa"/>
            <w:vAlign w:val="center"/>
          </w:tcPr>
          <w:p w14:paraId="0F286FA2" w14:textId="5264552E" w:rsidR="00AE455A" w:rsidRPr="00373005" w:rsidRDefault="00AE455A" w:rsidP="00AE455A">
            <w:pPr>
              <w:spacing w:line="240" w:lineRule="auto"/>
              <w:ind w:firstLineChars="0" w:firstLine="0"/>
              <w:jc w:val="center"/>
              <w:rPr>
                <w:rFonts w:eastAsia="微软雅黑" w:cs="Times New Roman"/>
              </w:rPr>
            </w:pPr>
            <w:bookmarkStart w:id="10" w:name="OLE_LINK10"/>
            <w:bookmarkStart w:id="11" w:name="OLE_LINK11"/>
            <w:r w:rsidRPr="00373005">
              <w:rPr>
                <w:rFonts w:eastAsia="微软雅黑" w:cs="Times New Roman"/>
              </w:rPr>
              <w:t>4.1-5.31</w:t>
            </w:r>
            <w:bookmarkEnd w:id="10"/>
            <w:bookmarkEnd w:id="11"/>
          </w:p>
        </w:tc>
        <w:tc>
          <w:tcPr>
            <w:tcW w:w="1740" w:type="dxa"/>
            <w:vAlign w:val="center"/>
          </w:tcPr>
          <w:p w14:paraId="1D4F42FD" w14:textId="5697BA8F" w:rsidR="00AE455A" w:rsidRPr="00373005" w:rsidRDefault="00BD0246" w:rsidP="00AE455A">
            <w:pPr>
              <w:spacing w:line="240" w:lineRule="auto"/>
              <w:ind w:firstLineChars="0" w:firstLine="0"/>
              <w:jc w:val="center"/>
              <w:rPr>
                <w:rFonts w:eastAsia="微软雅黑" w:cs="Times New Roman"/>
                <w:b/>
                <w:color w:val="C00000"/>
              </w:rPr>
            </w:pPr>
            <w:r w:rsidRPr="00373005">
              <w:rPr>
                <w:rFonts w:eastAsia="微软雅黑" w:cs="Times New Roman"/>
                <w:b/>
                <w:color w:val="C00000"/>
              </w:rPr>
              <w:t>/</w:t>
            </w:r>
          </w:p>
        </w:tc>
        <w:tc>
          <w:tcPr>
            <w:tcW w:w="1701" w:type="dxa"/>
            <w:vAlign w:val="center"/>
          </w:tcPr>
          <w:p w14:paraId="04C9B30A" w14:textId="5365471B" w:rsidR="00AE455A" w:rsidRPr="00373005" w:rsidRDefault="00AE455A" w:rsidP="00AE455A">
            <w:pPr>
              <w:spacing w:line="240" w:lineRule="auto"/>
              <w:ind w:firstLineChars="0" w:firstLine="0"/>
              <w:jc w:val="center"/>
              <w:rPr>
                <w:rFonts w:eastAsia="微软雅黑" w:cs="Times New Roman"/>
              </w:rPr>
            </w:pPr>
            <w:r w:rsidRPr="00373005">
              <w:rPr>
                <w:rFonts w:eastAsia="微软雅黑" w:cs="Times New Roman"/>
                <w:kern w:val="0"/>
              </w:rPr>
              <w:t>4.1-5.31</w:t>
            </w:r>
          </w:p>
        </w:tc>
        <w:tc>
          <w:tcPr>
            <w:tcW w:w="2126" w:type="dxa"/>
            <w:vAlign w:val="center"/>
          </w:tcPr>
          <w:p w14:paraId="48E632EA" w14:textId="7E13D7EA" w:rsidR="00AE455A" w:rsidRPr="00373005" w:rsidRDefault="00AE455A" w:rsidP="00AE455A">
            <w:pPr>
              <w:spacing w:line="240" w:lineRule="auto"/>
              <w:ind w:firstLineChars="0" w:firstLine="0"/>
              <w:jc w:val="center"/>
              <w:rPr>
                <w:rFonts w:eastAsia="微软雅黑" w:cs="Times New Roman"/>
              </w:rPr>
            </w:pPr>
            <w:r w:rsidRPr="00373005">
              <w:rPr>
                <w:rFonts w:eastAsia="微软雅黑" w:cs="Times New Roman"/>
              </w:rPr>
              <w:t>6</w:t>
            </w:r>
            <w:r w:rsidRPr="00373005">
              <w:rPr>
                <w:rFonts w:eastAsia="微软雅黑" w:cs="Times New Roman"/>
              </w:rPr>
              <w:t>月下旬</w:t>
            </w:r>
            <w:r w:rsidR="009678B2" w:rsidRPr="00373005">
              <w:rPr>
                <w:rFonts w:eastAsia="微软雅黑" w:cs="Times New Roman"/>
              </w:rPr>
              <w:t>，专家会评</w:t>
            </w:r>
          </w:p>
        </w:tc>
        <w:tc>
          <w:tcPr>
            <w:tcW w:w="2126" w:type="dxa"/>
            <w:vAlign w:val="center"/>
          </w:tcPr>
          <w:p w14:paraId="423C2242" w14:textId="43A902E4" w:rsidR="00AE455A" w:rsidRPr="00373005" w:rsidRDefault="00AE455A" w:rsidP="00AE455A">
            <w:pPr>
              <w:spacing w:line="240" w:lineRule="auto"/>
              <w:ind w:firstLineChars="0" w:firstLine="0"/>
              <w:jc w:val="center"/>
              <w:rPr>
                <w:rFonts w:eastAsia="微软雅黑" w:cs="Times New Roman"/>
              </w:rPr>
            </w:pPr>
            <w:r w:rsidRPr="00373005">
              <w:rPr>
                <w:rFonts w:eastAsia="微软雅黑" w:cs="Times New Roman"/>
              </w:rPr>
              <w:t>9</w:t>
            </w:r>
            <w:r w:rsidRPr="00373005">
              <w:rPr>
                <w:rFonts w:eastAsia="微软雅黑" w:cs="Times New Roman"/>
              </w:rPr>
              <w:t>月上旬</w:t>
            </w:r>
          </w:p>
        </w:tc>
        <w:tc>
          <w:tcPr>
            <w:tcW w:w="1479" w:type="dxa"/>
            <w:vAlign w:val="center"/>
          </w:tcPr>
          <w:p w14:paraId="17FB235B" w14:textId="77777777" w:rsidR="00AE455A" w:rsidRPr="00373005" w:rsidRDefault="00AE455A" w:rsidP="00AE455A">
            <w:pPr>
              <w:spacing w:line="240" w:lineRule="auto"/>
              <w:ind w:firstLineChars="0" w:firstLine="0"/>
              <w:jc w:val="center"/>
              <w:rPr>
                <w:rFonts w:eastAsia="微软雅黑" w:cs="Times New Roman"/>
              </w:rPr>
            </w:pPr>
          </w:p>
        </w:tc>
      </w:tr>
    </w:tbl>
    <w:p w14:paraId="3B10D65F" w14:textId="20648EA4" w:rsidR="007A71D8" w:rsidRPr="00373005" w:rsidRDefault="007A71D8" w:rsidP="004F7DB8">
      <w:pPr>
        <w:ind w:firstLineChars="0" w:firstLine="0"/>
        <w:rPr>
          <w:rFonts w:eastAsia="微软雅黑" w:cs="Times New Roman"/>
          <w:b/>
        </w:rPr>
      </w:pPr>
      <w:bookmarkStart w:id="12" w:name="OLE_LINK38"/>
      <w:bookmarkStart w:id="13" w:name="OLE_LINK39"/>
      <w:r w:rsidRPr="00373005">
        <w:rPr>
          <w:rFonts w:eastAsia="微软雅黑" w:cs="Times New Roman"/>
          <w:b/>
        </w:rPr>
        <w:t>申报基本条件要求</w:t>
      </w:r>
      <w:r w:rsidR="002443E2" w:rsidRPr="00373005">
        <w:rPr>
          <w:rFonts w:eastAsia="微软雅黑" w:cs="Times New Roman"/>
          <w:b/>
        </w:rPr>
        <w:t>汇总</w:t>
      </w:r>
      <w:r w:rsidR="002B14AE">
        <w:rPr>
          <w:rFonts w:eastAsia="微软雅黑" w:cs="Times New Roman" w:hint="eastAsia"/>
          <w:b/>
        </w:rPr>
        <w:t>：</w:t>
      </w:r>
    </w:p>
    <w:tbl>
      <w:tblPr>
        <w:tblStyle w:val="a7"/>
        <w:tblW w:w="0" w:type="auto"/>
        <w:tblLook w:val="04A0" w:firstRow="1" w:lastRow="0" w:firstColumn="1" w:lastColumn="0" w:noHBand="0" w:noVBand="1"/>
      </w:tblPr>
      <w:tblGrid>
        <w:gridCol w:w="623"/>
        <w:gridCol w:w="2091"/>
        <w:gridCol w:w="7062"/>
        <w:gridCol w:w="1985"/>
        <w:gridCol w:w="2187"/>
      </w:tblGrid>
      <w:tr w:rsidR="00432C37" w:rsidRPr="00373005" w14:paraId="624D73E4" w14:textId="77777777" w:rsidTr="00432C37">
        <w:trPr>
          <w:trHeight w:val="567"/>
        </w:trPr>
        <w:tc>
          <w:tcPr>
            <w:tcW w:w="0" w:type="auto"/>
            <w:vAlign w:val="center"/>
          </w:tcPr>
          <w:bookmarkEnd w:id="12"/>
          <w:bookmarkEnd w:id="13"/>
          <w:p w14:paraId="420830B9" w14:textId="77777777" w:rsidR="00432C37" w:rsidRPr="00373005" w:rsidRDefault="00432C37" w:rsidP="007461E4">
            <w:pPr>
              <w:spacing w:line="240" w:lineRule="auto"/>
              <w:ind w:firstLineChars="0" w:firstLine="0"/>
              <w:jc w:val="center"/>
              <w:rPr>
                <w:rFonts w:eastAsia="微软雅黑" w:cs="Times New Roman"/>
              </w:rPr>
            </w:pPr>
            <w:r w:rsidRPr="00373005">
              <w:rPr>
                <w:rFonts w:eastAsia="微软雅黑" w:cs="Times New Roman"/>
              </w:rPr>
              <w:t>序号</w:t>
            </w:r>
          </w:p>
        </w:tc>
        <w:tc>
          <w:tcPr>
            <w:tcW w:w="0" w:type="auto"/>
            <w:vAlign w:val="center"/>
          </w:tcPr>
          <w:p w14:paraId="4F41FC9A" w14:textId="77777777" w:rsidR="00432C37" w:rsidRPr="00373005" w:rsidRDefault="00432C37" w:rsidP="007461E4">
            <w:pPr>
              <w:spacing w:line="240" w:lineRule="auto"/>
              <w:ind w:firstLineChars="0" w:firstLine="0"/>
              <w:jc w:val="center"/>
              <w:rPr>
                <w:rFonts w:eastAsia="微软雅黑" w:cs="Times New Roman"/>
              </w:rPr>
            </w:pPr>
            <w:r w:rsidRPr="00373005">
              <w:rPr>
                <w:rFonts w:eastAsia="微软雅黑" w:cs="Times New Roman"/>
              </w:rPr>
              <w:t>项目名称</w:t>
            </w:r>
          </w:p>
        </w:tc>
        <w:tc>
          <w:tcPr>
            <w:tcW w:w="7062" w:type="dxa"/>
            <w:vAlign w:val="center"/>
          </w:tcPr>
          <w:p w14:paraId="31848028" w14:textId="347A1665" w:rsidR="00432C37" w:rsidRPr="00373005" w:rsidRDefault="00432C37" w:rsidP="007461E4">
            <w:pPr>
              <w:spacing w:line="240" w:lineRule="auto"/>
              <w:ind w:firstLineChars="0" w:firstLine="0"/>
              <w:jc w:val="center"/>
              <w:rPr>
                <w:rFonts w:eastAsia="微软雅黑" w:cs="Times New Roman"/>
              </w:rPr>
            </w:pPr>
            <w:r w:rsidRPr="00373005">
              <w:rPr>
                <w:rFonts w:eastAsia="微软雅黑" w:cs="Times New Roman"/>
              </w:rPr>
              <w:t>进站要求</w:t>
            </w:r>
          </w:p>
        </w:tc>
        <w:tc>
          <w:tcPr>
            <w:tcW w:w="1985" w:type="dxa"/>
            <w:vAlign w:val="center"/>
          </w:tcPr>
          <w:p w14:paraId="43353AB3" w14:textId="4CF7A71D" w:rsidR="00432C37" w:rsidRPr="00373005" w:rsidRDefault="00432C37" w:rsidP="007461E4">
            <w:pPr>
              <w:spacing w:line="240" w:lineRule="auto"/>
              <w:ind w:firstLineChars="0" w:firstLine="0"/>
              <w:jc w:val="center"/>
              <w:rPr>
                <w:rFonts w:eastAsia="微软雅黑" w:cs="Times New Roman"/>
              </w:rPr>
            </w:pPr>
            <w:r w:rsidRPr="00373005">
              <w:rPr>
                <w:rFonts w:eastAsia="微软雅黑" w:cs="Times New Roman"/>
              </w:rPr>
              <w:t>出生年月</w:t>
            </w:r>
          </w:p>
        </w:tc>
        <w:tc>
          <w:tcPr>
            <w:tcW w:w="2187" w:type="dxa"/>
            <w:vAlign w:val="center"/>
          </w:tcPr>
          <w:p w14:paraId="6C19B965" w14:textId="1A202756" w:rsidR="00432C37" w:rsidRPr="00373005" w:rsidRDefault="00432C37" w:rsidP="007461E4">
            <w:pPr>
              <w:spacing w:line="240" w:lineRule="auto"/>
              <w:ind w:firstLineChars="0" w:firstLine="0"/>
              <w:jc w:val="center"/>
              <w:rPr>
                <w:rFonts w:eastAsia="微软雅黑" w:cs="Times New Roman"/>
              </w:rPr>
            </w:pPr>
            <w:r w:rsidRPr="00373005">
              <w:rPr>
                <w:rFonts w:eastAsia="微软雅黑" w:cs="Times New Roman"/>
              </w:rPr>
              <w:t>获博士学位时间</w:t>
            </w:r>
          </w:p>
        </w:tc>
      </w:tr>
      <w:tr w:rsidR="00432C37" w:rsidRPr="00373005" w14:paraId="414AF3E1" w14:textId="77777777" w:rsidTr="00432C37">
        <w:trPr>
          <w:trHeight w:val="567"/>
        </w:trPr>
        <w:tc>
          <w:tcPr>
            <w:tcW w:w="0" w:type="auto"/>
            <w:vAlign w:val="center"/>
          </w:tcPr>
          <w:p w14:paraId="5063EC8F" w14:textId="77777777" w:rsidR="00432C37" w:rsidRPr="00373005" w:rsidRDefault="00432C37" w:rsidP="007461E4">
            <w:pPr>
              <w:spacing w:line="240" w:lineRule="auto"/>
              <w:ind w:firstLineChars="0" w:firstLine="0"/>
              <w:jc w:val="center"/>
              <w:rPr>
                <w:rFonts w:eastAsia="微软雅黑" w:cs="Times New Roman"/>
              </w:rPr>
            </w:pPr>
            <w:r w:rsidRPr="00373005">
              <w:rPr>
                <w:rFonts w:eastAsia="微软雅黑" w:cs="Times New Roman"/>
              </w:rPr>
              <w:t>1</w:t>
            </w:r>
          </w:p>
        </w:tc>
        <w:tc>
          <w:tcPr>
            <w:tcW w:w="0" w:type="auto"/>
            <w:vAlign w:val="center"/>
          </w:tcPr>
          <w:p w14:paraId="24771805" w14:textId="77777777" w:rsidR="00432C37" w:rsidRPr="00373005" w:rsidRDefault="00432C37" w:rsidP="007461E4">
            <w:pPr>
              <w:spacing w:line="240" w:lineRule="auto"/>
              <w:ind w:firstLineChars="0" w:firstLine="0"/>
              <w:jc w:val="center"/>
              <w:rPr>
                <w:rFonts w:eastAsia="微软雅黑" w:cs="Times New Roman"/>
              </w:rPr>
            </w:pPr>
            <w:bookmarkStart w:id="14" w:name="_Hlk159429790"/>
            <w:bookmarkStart w:id="15" w:name="OLE_LINK33"/>
            <w:r w:rsidRPr="00373005">
              <w:rPr>
                <w:rFonts w:eastAsia="微软雅黑" w:cs="Times New Roman"/>
              </w:rPr>
              <w:t>国资</w:t>
            </w:r>
            <w:r w:rsidRPr="00373005">
              <w:rPr>
                <w:rFonts w:eastAsia="微软雅黑" w:cs="Times New Roman"/>
              </w:rPr>
              <w:t>-A</w:t>
            </w:r>
          </w:p>
          <w:p w14:paraId="07E14B24" w14:textId="77777777" w:rsidR="00432C37" w:rsidRPr="00373005" w:rsidRDefault="00432C37" w:rsidP="007461E4">
            <w:pPr>
              <w:spacing w:line="240" w:lineRule="auto"/>
              <w:ind w:firstLineChars="0" w:firstLine="0"/>
              <w:jc w:val="center"/>
              <w:rPr>
                <w:rFonts w:eastAsia="微软雅黑" w:cs="Times New Roman"/>
              </w:rPr>
            </w:pPr>
            <w:r w:rsidRPr="00373005">
              <w:rPr>
                <w:rFonts w:eastAsia="微软雅黑" w:cs="Times New Roman"/>
              </w:rPr>
              <w:t>（博新）</w:t>
            </w:r>
            <w:bookmarkEnd w:id="14"/>
            <w:bookmarkEnd w:id="15"/>
          </w:p>
        </w:tc>
        <w:tc>
          <w:tcPr>
            <w:tcW w:w="7062" w:type="dxa"/>
            <w:vAlign w:val="center"/>
          </w:tcPr>
          <w:p w14:paraId="690C56F4" w14:textId="5BCF2D1F" w:rsidR="00432C37" w:rsidRPr="00373005" w:rsidRDefault="00432C37" w:rsidP="007461E4">
            <w:pPr>
              <w:spacing w:line="240" w:lineRule="auto"/>
              <w:ind w:firstLineChars="0" w:firstLine="0"/>
              <w:jc w:val="center"/>
              <w:rPr>
                <w:rFonts w:eastAsia="微软雅黑" w:cs="Times New Roman"/>
              </w:rPr>
            </w:pPr>
            <w:r w:rsidRPr="00373005">
              <w:rPr>
                <w:rFonts w:eastAsia="微软雅黑" w:cs="Times New Roman"/>
              </w:rPr>
              <w:t>2023.3.1</w:t>
            </w:r>
            <w:r w:rsidRPr="00373005">
              <w:rPr>
                <w:rFonts w:eastAsia="微软雅黑" w:cs="Times New Roman"/>
              </w:rPr>
              <w:t>（含）之后进站或</w:t>
            </w:r>
            <w:r w:rsidRPr="00373005">
              <w:rPr>
                <w:rFonts w:eastAsia="微软雅黑" w:cs="Times New Roman"/>
                <w:b/>
                <w:color w:val="000000" w:themeColor="text1"/>
              </w:rPr>
              <w:t>2025.2.28</w:t>
            </w:r>
            <w:r w:rsidRPr="00373005">
              <w:rPr>
                <w:rFonts w:eastAsia="微软雅黑" w:cs="Times New Roman"/>
                <w:b/>
                <w:color w:val="000000" w:themeColor="text1"/>
              </w:rPr>
              <w:t>前可获得博士学位证书</w:t>
            </w:r>
            <w:r w:rsidR="00F62864" w:rsidRPr="00373005">
              <w:rPr>
                <w:rFonts w:eastAsia="微软雅黑" w:cs="Times New Roman"/>
                <w:b/>
                <w:color w:val="000000" w:themeColor="text1"/>
              </w:rPr>
              <w:t>的</w:t>
            </w:r>
            <w:r w:rsidRPr="00373005">
              <w:rPr>
                <w:rFonts w:eastAsia="微软雅黑" w:cs="Times New Roman"/>
                <w:b/>
                <w:color w:val="000000" w:themeColor="text1"/>
              </w:rPr>
              <w:t>拟进站人员</w:t>
            </w:r>
            <w:bookmarkStart w:id="16" w:name="OLE_LINK28"/>
            <w:bookmarkStart w:id="17" w:name="OLE_LINK29"/>
            <w:r w:rsidR="00A8719A" w:rsidRPr="00373005">
              <w:rPr>
                <w:rFonts w:eastAsia="微软雅黑" w:cs="Times New Roman"/>
                <w:b/>
                <w:color w:val="C00000"/>
              </w:rPr>
              <w:t>（有意向来所从事博士后研究工作的申请人</w:t>
            </w:r>
            <w:r w:rsidR="00F62864" w:rsidRPr="00373005">
              <w:rPr>
                <w:rFonts w:eastAsia="微软雅黑" w:cs="Times New Roman"/>
                <w:b/>
                <w:color w:val="C00000"/>
              </w:rPr>
              <w:t>或者合作导师有拟招收的申请人</w:t>
            </w:r>
            <w:r w:rsidR="00A8719A" w:rsidRPr="00373005">
              <w:rPr>
                <w:rFonts w:eastAsia="微软雅黑" w:cs="Times New Roman"/>
                <w:b/>
                <w:color w:val="C00000"/>
              </w:rPr>
              <w:t>，可随时与</w:t>
            </w:r>
            <w:r w:rsidR="00F62864" w:rsidRPr="00373005">
              <w:rPr>
                <w:rFonts w:eastAsia="微软雅黑" w:cs="Times New Roman"/>
                <w:b/>
                <w:color w:val="C00000"/>
              </w:rPr>
              <w:t>人力资源处</w:t>
            </w:r>
            <w:r w:rsidR="00A8719A" w:rsidRPr="00373005">
              <w:rPr>
                <w:rFonts w:eastAsia="微软雅黑" w:cs="Times New Roman"/>
                <w:b/>
                <w:color w:val="C00000"/>
              </w:rPr>
              <w:t>工作人员联系）</w:t>
            </w:r>
            <w:bookmarkEnd w:id="16"/>
            <w:bookmarkEnd w:id="17"/>
          </w:p>
        </w:tc>
        <w:tc>
          <w:tcPr>
            <w:tcW w:w="1985" w:type="dxa"/>
            <w:vAlign w:val="center"/>
          </w:tcPr>
          <w:p w14:paraId="1970B54C" w14:textId="013402B8" w:rsidR="00432C37" w:rsidRPr="00373005" w:rsidRDefault="00432C37" w:rsidP="007461E4">
            <w:pPr>
              <w:spacing w:line="240" w:lineRule="auto"/>
              <w:ind w:firstLineChars="0" w:firstLine="0"/>
              <w:jc w:val="center"/>
              <w:rPr>
                <w:rFonts w:eastAsia="微软雅黑" w:cs="Times New Roman"/>
              </w:rPr>
            </w:pPr>
            <w:r w:rsidRPr="00373005">
              <w:rPr>
                <w:rFonts w:eastAsia="微软雅黑" w:cs="Times New Roman"/>
              </w:rPr>
              <w:t>1992.1.1</w:t>
            </w:r>
            <w:r w:rsidRPr="00373005">
              <w:rPr>
                <w:rFonts w:eastAsia="微软雅黑" w:cs="Times New Roman"/>
              </w:rPr>
              <w:t>（含）以后出生</w:t>
            </w:r>
          </w:p>
        </w:tc>
        <w:tc>
          <w:tcPr>
            <w:tcW w:w="2187" w:type="dxa"/>
            <w:vAlign w:val="center"/>
          </w:tcPr>
          <w:p w14:paraId="6811BB5F" w14:textId="77777777" w:rsidR="00432C37" w:rsidRPr="00373005" w:rsidRDefault="00432C37" w:rsidP="009A6877">
            <w:pPr>
              <w:spacing w:line="240" w:lineRule="auto"/>
              <w:ind w:firstLineChars="0" w:firstLine="0"/>
              <w:jc w:val="center"/>
              <w:rPr>
                <w:rFonts w:eastAsia="微软雅黑" w:cs="Times New Roman"/>
              </w:rPr>
            </w:pPr>
            <w:r w:rsidRPr="00373005">
              <w:rPr>
                <w:rFonts w:eastAsia="微软雅黑" w:cs="Times New Roman"/>
              </w:rPr>
              <w:t>获得博士学位</w:t>
            </w:r>
          </w:p>
          <w:p w14:paraId="13E7D23E" w14:textId="0B4E0DF9" w:rsidR="00432C37" w:rsidRPr="00373005" w:rsidRDefault="00432C37" w:rsidP="009A6877">
            <w:pPr>
              <w:spacing w:line="240" w:lineRule="auto"/>
              <w:ind w:firstLineChars="0" w:firstLine="0"/>
              <w:jc w:val="center"/>
              <w:rPr>
                <w:rFonts w:eastAsia="微软雅黑" w:cs="Times New Roman"/>
              </w:rPr>
            </w:pPr>
            <w:r w:rsidRPr="00373005">
              <w:rPr>
                <w:rFonts w:eastAsia="微软雅黑" w:cs="Times New Roman"/>
              </w:rPr>
              <w:t xml:space="preserve">3 </w:t>
            </w:r>
            <w:r w:rsidRPr="00373005">
              <w:rPr>
                <w:rFonts w:eastAsia="微软雅黑" w:cs="Times New Roman"/>
              </w:rPr>
              <w:t>年以内</w:t>
            </w:r>
          </w:p>
        </w:tc>
      </w:tr>
      <w:tr w:rsidR="00432C37" w:rsidRPr="00373005" w14:paraId="496C85D2" w14:textId="77777777" w:rsidTr="00432C37">
        <w:trPr>
          <w:trHeight w:val="567"/>
        </w:trPr>
        <w:tc>
          <w:tcPr>
            <w:tcW w:w="0" w:type="auto"/>
            <w:vAlign w:val="center"/>
          </w:tcPr>
          <w:p w14:paraId="737AC6BE" w14:textId="77777777"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2</w:t>
            </w:r>
          </w:p>
        </w:tc>
        <w:tc>
          <w:tcPr>
            <w:tcW w:w="0" w:type="auto"/>
            <w:vAlign w:val="center"/>
          </w:tcPr>
          <w:p w14:paraId="48275638" w14:textId="77777777" w:rsidR="00432C37" w:rsidRPr="00373005" w:rsidRDefault="00432C37" w:rsidP="00357353">
            <w:pPr>
              <w:spacing w:line="240" w:lineRule="auto"/>
              <w:ind w:firstLineChars="0" w:firstLine="0"/>
              <w:jc w:val="center"/>
              <w:rPr>
                <w:rFonts w:eastAsia="微软雅黑" w:cs="Times New Roman"/>
              </w:rPr>
            </w:pPr>
            <w:bookmarkStart w:id="18" w:name="_Hlk159429931"/>
            <w:bookmarkStart w:id="19" w:name="OLE_LINK34"/>
            <w:r w:rsidRPr="00373005">
              <w:rPr>
                <w:rFonts w:eastAsia="微软雅黑" w:cs="Times New Roman"/>
              </w:rPr>
              <w:t>国资</w:t>
            </w:r>
            <w:r w:rsidRPr="00373005">
              <w:rPr>
                <w:rFonts w:eastAsia="微软雅黑" w:cs="Times New Roman"/>
              </w:rPr>
              <w:t>-B</w:t>
            </w:r>
            <w:r w:rsidRPr="00373005">
              <w:rPr>
                <w:rFonts w:eastAsia="微软雅黑" w:cs="Times New Roman"/>
              </w:rPr>
              <w:t>、</w:t>
            </w:r>
            <w:r w:rsidRPr="00373005">
              <w:rPr>
                <w:rFonts w:eastAsia="微软雅黑" w:cs="Times New Roman"/>
              </w:rPr>
              <w:t>C</w:t>
            </w:r>
            <w:bookmarkEnd w:id="18"/>
            <w:bookmarkEnd w:id="19"/>
          </w:p>
        </w:tc>
        <w:tc>
          <w:tcPr>
            <w:tcW w:w="7062" w:type="dxa"/>
            <w:vAlign w:val="center"/>
          </w:tcPr>
          <w:p w14:paraId="28236B1A" w14:textId="53C40B4A"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2023.3.1</w:t>
            </w:r>
            <w:r w:rsidRPr="00373005">
              <w:rPr>
                <w:rFonts w:eastAsia="微软雅黑" w:cs="Times New Roman"/>
              </w:rPr>
              <w:t>（含）之后进站或</w:t>
            </w:r>
            <w:r w:rsidRPr="00373005">
              <w:rPr>
                <w:rFonts w:eastAsia="微软雅黑" w:cs="Times New Roman"/>
                <w:b/>
              </w:rPr>
              <w:t>2025.3.31</w:t>
            </w:r>
            <w:r w:rsidRPr="00373005">
              <w:rPr>
                <w:rFonts w:eastAsia="微软雅黑" w:cs="Times New Roman"/>
                <w:b/>
              </w:rPr>
              <w:t>前可获得博士学位证书</w:t>
            </w:r>
            <w:r w:rsidR="00F62864" w:rsidRPr="00373005">
              <w:rPr>
                <w:rFonts w:eastAsia="微软雅黑" w:cs="Times New Roman"/>
                <w:b/>
              </w:rPr>
              <w:t>的</w:t>
            </w:r>
            <w:r w:rsidRPr="00373005">
              <w:rPr>
                <w:rFonts w:eastAsia="微软雅黑" w:cs="Times New Roman"/>
                <w:b/>
              </w:rPr>
              <w:t>拟进站人员</w:t>
            </w:r>
            <w:r w:rsidR="00F62864" w:rsidRPr="00373005">
              <w:rPr>
                <w:rFonts w:eastAsia="微软雅黑" w:cs="Times New Roman"/>
                <w:b/>
                <w:color w:val="C00000"/>
                <w:kern w:val="0"/>
              </w:rPr>
              <w:t>（有意向来所从事博士后研究工作的申请人或者合作导师有拟招收的申请人，可随时与人力资源处工作人员联系）</w:t>
            </w:r>
          </w:p>
        </w:tc>
        <w:tc>
          <w:tcPr>
            <w:tcW w:w="1985" w:type="dxa"/>
            <w:vAlign w:val="center"/>
          </w:tcPr>
          <w:p w14:paraId="71D0863B" w14:textId="2DACBFA5"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1988.1.1</w:t>
            </w:r>
            <w:r w:rsidRPr="00373005">
              <w:rPr>
                <w:rFonts w:eastAsia="微软雅黑" w:cs="Times New Roman"/>
              </w:rPr>
              <w:t>（含）以后出生</w:t>
            </w:r>
          </w:p>
        </w:tc>
        <w:tc>
          <w:tcPr>
            <w:tcW w:w="2187" w:type="dxa"/>
            <w:vAlign w:val="center"/>
          </w:tcPr>
          <w:p w14:paraId="67BA71B4" w14:textId="4108F586"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w:t>
            </w:r>
          </w:p>
        </w:tc>
      </w:tr>
      <w:tr w:rsidR="00432C37" w:rsidRPr="00373005" w14:paraId="4E2F8187" w14:textId="77777777" w:rsidTr="00432C37">
        <w:trPr>
          <w:trHeight w:val="567"/>
        </w:trPr>
        <w:tc>
          <w:tcPr>
            <w:tcW w:w="0" w:type="auto"/>
            <w:vAlign w:val="center"/>
          </w:tcPr>
          <w:p w14:paraId="6356B329" w14:textId="77777777"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3</w:t>
            </w:r>
          </w:p>
        </w:tc>
        <w:tc>
          <w:tcPr>
            <w:tcW w:w="0" w:type="auto"/>
            <w:vAlign w:val="center"/>
          </w:tcPr>
          <w:p w14:paraId="10241EFD" w14:textId="27C8D128" w:rsidR="00432C37" w:rsidRPr="00373005" w:rsidRDefault="002714A0" w:rsidP="00357353">
            <w:pPr>
              <w:spacing w:line="240" w:lineRule="auto"/>
              <w:ind w:firstLineChars="0" w:firstLine="0"/>
              <w:jc w:val="center"/>
              <w:rPr>
                <w:rFonts w:eastAsia="微软雅黑" w:cs="Times New Roman"/>
              </w:rPr>
            </w:pPr>
            <w:bookmarkStart w:id="20" w:name="_Hlk159429998"/>
            <w:bookmarkStart w:id="21" w:name="OLE_LINK35"/>
            <w:r>
              <w:rPr>
                <w:rFonts w:eastAsia="微软雅黑" w:cs="Times New Roman" w:hint="eastAsia"/>
              </w:rPr>
              <w:t>国资</w:t>
            </w:r>
            <w:r>
              <w:rPr>
                <w:rFonts w:eastAsia="微软雅黑" w:cs="Times New Roman" w:hint="eastAsia"/>
              </w:rPr>
              <w:t>-</w:t>
            </w:r>
            <w:r w:rsidR="00432C37" w:rsidRPr="00373005">
              <w:rPr>
                <w:rFonts w:eastAsia="微软雅黑" w:cs="Times New Roman"/>
              </w:rPr>
              <w:t>科研业绩考核评估</w:t>
            </w:r>
            <w:bookmarkEnd w:id="20"/>
            <w:bookmarkEnd w:id="21"/>
          </w:p>
        </w:tc>
        <w:tc>
          <w:tcPr>
            <w:tcW w:w="7062" w:type="dxa"/>
            <w:vAlign w:val="center"/>
          </w:tcPr>
          <w:p w14:paraId="384E3EA3" w14:textId="41710C8C" w:rsidR="00432C37" w:rsidRPr="00373005" w:rsidRDefault="00432C37" w:rsidP="00357353">
            <w:pPr>
              <w:spacing w:line="240" w:lineRule="auto"/>
              <w:ind w:firstLineChars="0" w:firstLine="0"/>
              <w:jc w:val="center"/>
              <w:rPr>
                <w:rFonts w:eastAsia="微软雅黑" w:cs="Times New Roman"/>
              </w:rPr>
            </w:pPr>
          </w:p>
        </w:tc>
        <w:tc>
          <w:tcPr>
            <w:tcW w:w="1985" w:type="dxa"/>
            <w:vAlign w:val="center"/>
          </w:tcPr>
          <w:p w14:paraId="2CC5CC9B" w14:textId="77777777" w:rsidR="00432C37" w:rsidRPr="00373005" w:rsidRDefault="00432C37" w:rsidP="00357353">
            <w:pPr>
              <w:spacing w:line="240" w:lineRule="auto"/>
              <w:ind w:firstLineChars="0" w:firstLine="0"/>
              <w:jc w:val="center"/>
              <w:rPr>
                <w:rFonts w:eastAsia="微软雅黑" w:cs="Times New Roman"/>
              </w:rPr>
            </w:pPr>
          </w:p>
        </w:tc>
        <w:tc>
          <w:tcPr>
            <w:tcW w:w="2187" w:type="dxa"/>
            <w:vAlign w:val="center"/>
          </w:tcPr>
          <w:p w14:paraId="3B472489" w14:textId="77777777" w:rsidR="00432C37" w:rsidRPr="00373005" w:rsidRDefault="00432C37" w:rsidP="00357353">
            <w:pPr>
              <w:spacing w:line="240" w:lineRule="auto"/>
              <w:ind w:firstLineChars="0" w:firstLine="0"/>
              <w:jc w:val="center"/>
              <w:rPr>
                <w:rFonts w:eastAsia="微软雅黑" w:cs="Times New Roman"/>
              </w:rPr>
            </w:pPr>
          </w:p>
        </w:tc>
      </w:tr>
      <w:tr w:rsidR="00432C37" w:rsidRPr="00373005" w14:paraId="60814EE1" w14:textId="77777777" w:rsidTr="00432C37">
        <w:trPr>
          <w:trHeight w:val="567"/>
        </w:trPr>
        <w:tc>
          <w:tcPr>
            <w:tcW w:w="0" w:type="auto"/>
            <w:vAlign w:val="center"/>
          </w:tcPr>
          <w:p w14:paraId="0F88EDB0" w14:textId="77777777"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4</w:t>
            </w:r>
          </w:p>
        </w:tc>
        <w:tc>
          <w:tcPr>
            <w:tcW w:w="0" w:type="auto"/>
            <w:vAlign w:val="center"/>
          </w:tcPr>
          <w:p w14:paraId="13134405" w14:textId="77777777" w:rsidR="00432C37" w:rsidRPr="00373005" w:rsidRDefault="00432C37" w:rsidP="00357353">
            <w:pPr>
              <w:spacing w:line="240" w:lineRule="auto"/>
              <w:ind w:firstLineChars="0" w:firstLine="0"/>
              <w:jc w:val="center"/>
              <w:rPr>
                <w:rFonts w:eastAsia="微软雅黑" w:cs="Times New Roman"/>
              </w:rPr>
            </w:pPr>
            <w:bookmarkStart w:id="22" w:name="_Hlk159430053"/>
            <w:bookmarkStart w:id="23" w:name="OLE_LINK36"/>
            <w:proofErr w:type="gramStart"/>
            <w:r w:rsidRPr="00373005">
              <w:rPr>
                <w:rFonts w:eastAsia="微软雅黑" w:cs="Times New Roman"/>
              </w:rPr>
              <w:t>博后基金</w:t>
            </w:r>
            <w:proofErr w:type="gramEnd"/>
            <w:r w:rsidRPr="00373005">
              <w:rPr>
                <w:rFonts w:eastAsia="微软雅黑" w:cs="Times New Roman"/>
              </w:rPr>
              <w:t>-</w:t>
            </w:r>
            <w:r w:rsidRPr="00373005">
              <w:rPr>
                <w:rFonts w:eastAsia="微软雅黑" w:cs="Times New Roman"/>
              </w:rPr>
              <w:t>面上</w:t>
            </w:r>
            <w:bookmarkEnd w:id="22"/>
            <w:bookmarkEnd w:id="23"/>
          </w:p>
        </w:tc>
        <w:tc>
          <w:tcPr>
            <w:tcW w:w="7062" w:type="dxa"/>
            <w:vAlign w:val="center"/>
          </w:tcPr>
          <w:p w14:paraId="65252771" w14:textId="5A8F15DA"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进站</w:t>
            </w:r>
            <w:r w:rsidRPr="00373005">
              <w:rPr>
                <w:rFonts w:eastAsia="微软雅黑" w:cs="Times New Roman"/>
              </w:rPr>
              <w:t>18</w:t>
            </w:r>
            <w:r w:rsidRPr="00373005">
              <w:rPr>
                <w:rFonts w:eastAsia="微软雅黑" w:cs="Times New Roman"/>
              </w:rPr>
              <w:t>个月内</w:t>
            </w:r>
          </w:p>
        </w:tc>
        <w:tc>
          <w:tcPr>
            <w:tcW w:w="1985" w:type="dxa"/>
            <w:vAlign w:val="center"/>
          </w:tcPr>
          <w:p w14:paraId="5D66F9A8" w14:textId="7FE4E17B" w:rsidR="00432C37" w:rsidRPr="00373005" w:rsidRDefault="00432C37" w:rsidP="00357353">
            <w:pPr>
              <w:spacing w:line="240" w:lineRule="auto"/>
              <w:ind w:firstLineChars="0" w:firstLine="0"/>
              <w:jc w:val="center"/>
              <w:rPr>
                <w:rFonts w:eastAsia="微软雅黑" w:cs="Times New Roman"/>
              </w:rPr>
            </w:pPr>
          </w:p>
        </w:tc>
        <w:tc>
          <w:tcPr>
            <w:tcW w:w="2187" w:type="dxa"/>
            <w:vAlign w:val="center"/>
          </w:tcPr>
          <w:p w14:paraId="5284998B" w14:textId="0763F28D"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w:t>
            </w:r>
          </w:p>
        </w:tc>
      </w:tr>
      <w:tr w:rsidR="00432C37" w:rsidRPr="00373005" w14:paraId="44D0AA42" w14:textId="77777777" w:rsidTr="00432C37">
        <w:trPr>
          <w:trHeight w:val="567"/>
        </w:trPr>
        <w:tc>
          <w:tcPr>
            <w:tcW w:w="0" w:type="auto"/>
            <w:vAlign w:val="center"/>
          </w:tcPr>
          <w:p w14:paraId="5BBBE567" w14:textId="77777777"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5</w:t>
            </w:r>
          </w:p>
        </w:tc>
        <w:tc>
          <w:tcPr>
            <w:tcW w:w="0" w:type="auto"/>
            <w:vAlign w:val="center"/>
          </w:tcPr>
          <w:p w14:paraId="525C8E30" w14:textId="77777777" w:rsidR="00432C37" w:rsidRPr="00373005" w:rsidRDefault="00432C37" w:rsidP="00357353">
            <w:pPr>
              <w:spacing w:line="240" w:lineRule="auto"/>
              <w:ind w:firstLineChars="0" w:firstLine="0"/>
              <w:jc w:val="center"/>
              <w:rPr>
                <w:rFonts w:eastAsia="微软雅黑" w:cs="Times New Roman"/>
              </w:rPr>
            </w:pPr>
            <w:bookmarkStart w:id="24" w:name="_Hlk159430073"/>
            <w:bookmarkStart w:id="25" w:name="OLE_LINK37"/>
            <w:proofErr w:type="gramStart"/>
            <w:r w:rsidRPr="00373005">
              <w:rPr>
                <w:rFonts w:eastAsia="微软雅黑" w:cs="Times New Roman"/>
              </w:rPr>
              <w:t>博后基金</w:t>
            </w:r>
            <w:proofErr w:type="gramEnd"/>
            <w:r w:rsidRPr="00373005">
              <w:rPr>
                <w:rFonts w:eastAsia="微软雅黑" w:cs="Times New Roman"/>
              </w:rPr>
              <w:t>-</w:t>
            </w:r>
            <w:r w:rsidRPr="00373005">
              <w:rPr>
                <w:rFonts w:eastAsia="微软雅黑" w:cs="Times New Roman"/>
              </w:rPr>
              <w:t>特别</w:t>
            </w:r>
            <w:bookmarkEnd w:id="24"/>
            <w:bookmarkEnd w:id="25"/>
          </w:p>
        </w:tc>
        <w:tc>
          <w:tcPr>
            <w:tcW w:w="7062" w:type="dxa"/>
            <w:vAlign w:val="center"/>
          </w:tcPr>
          <w:p w14:paraId="43C7A53F" w14:textId="679CB418"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进站满</w:t>
            </w:r>
            <w:r w:rsidRPr="00373005">
              <w:rPr>
                <w:rFonts w:eastAsia="微软雅黑" w:cs="Times New Roman"/>
              </w:rPr>
              <w:t>4</w:t>
            </w:r>
            <w:r w:rsidRPr="00373005">
              <w:rPr>
                <w:rFonts w:eastAsia="微软雅黑" w:cs="Times New Roman"/>
              </w:rPr>
              <w:t>个月（</w:t>
            </w:r>
            <w:r w:rsidRPr="00373005">
              <w:rPr>
                <w:rFonts w:eastAsia="微软雅黑" w:cs="Times New Roman"/>
              </w:rPr>
              <w:t>2023.12.1</w:t>
            </w:r>
            <w:proofErr w:type="gramStart"/>
            <w:r w:rsidRPr="00373005">
              <w:rPr>
                <w:rFonts w:eastAsia="微软雅黑" w:cs="Times New Roman"/>
              </w:rPr>
              <w:t>及之前</w:t>
            </w:r>
            <w:proofErr w:type="gramEnd"/>
            <w:r w:rsidRPr="00373005">
              <w:rPr>
                <w:rFonts w:eastAsia="微软雅黑" w:cs="Times New Roman"/>
              </w:rPr>
              <w:t>进站）</w:t>
            </w:r>
          </w:p>
        </w:tc>
        <w:tc>
          <w:tcPr>
            <w:tcW w:w="1985" w:type="dxa"/>
            <w:vAlign w:val="center"/>
          </w:tcPr>
          <w:p w14:paraId="5D1B4B9C" w14:textId="4A6A274B" w:rsidR="00432C37" w:rsidRPr="00373005" w:rsidRDefault="00432C37" w:rsidP="00357353">
            <w:pPr>
              <w:spacing w:line="240" w:lineRule="auto"/>
              <w:ind w:firstLineChars="0" w:firstLine="0"/>
              <w:jc w:val="center"/>
              <w:rPr>
                <w:rFonts w:eastAsia="微软雅黑" w:cs="Times New Roman"/>
              </w:rPr>
            </w:pPr>
          </w:p>
        </w:tc>
        <w:tc>
          <w:tcPr>
            <w:tcW w:w="2187" w:type="dxa"/>
            <w:vAlign w:val="center"/>
          </w:tcPr>
          <w:p w14:paraId="7B3084D2" w14:textId="0FBFEBED"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w:t>
            </w:r>
          </w:p>
        </w:tc>
      </w:tr>
      <w:tr w:rsidR="00432C37" w:rsidRPr="00373005" w14:paraId="24247B10" w14:textId="77777777" w:rsidTr="00432C37">
        <w:trPr>
          <w:trHeight w:val="567"/>
        </w:trPr>
        <w:tc>
          <w:tcPr>
            <w:tcW w:w="0" w:type="auto"/>
            <w:vAlign w:val="center"/>
          </w:tcPr>
          <w:p w14:paraId="2B927D6F" w14:textId="2691EDC1" w:rsidR="00432C37" w:rsidRPr="00373005" w:rsidRDefault="00432C37" w:rsidP="00357353">
            <w:pPr>
              <w:spacing w:line="240" w:lineRule="auto"/>
              <w:ind w:firstLineChars="0" w:firstLine="0"/>
              <w:jc w:val="center"/>
              <w:rPr>
                <w:rFonts w:eastAsia="微软雅黑" w:cs="Times New Roman"/>
              </w:rPr>
            </w:pPr>
            <w:bookmarkStart w:id="26" w:name="_Hlk159425042"/>
            <w:r w:rsidRPr="00373005">
              <w:rPr>
                <w:rFonts w:eastAsia="微软雅黑" w:cs="Times New Roman"/>
              </w:rPr>
              <w:t>6</w:t>
            </w:r>
          </w:p>
        </w:tc>
        <w:tc>
          <w:tcPr>
            <w:tcW w:w="0" w:type="auto"/>
            <w:vAlign w:val="center"/>
          </w:tcPr>
          <w:p w14:paraId="2DE2E577" w14:textId="756F7DBC" w:rsidR="00432C37" w:rsidRPr="00373005" w:rsidRDefault="00432C37" w:rsidP="00357353">
            <w:pPr>
              <w:spacing w:line="240" w:lineRule="auto"/>
              <w:ind w:firstLineChars="0" w:firstLine="0"/>
              <w:jc w:val="center"/>
              <w:rPr>
                <w:rFonts w:eastAsia="微软雅黑" w:cs="Times New Roman"/>
              </w:rPr>
            </w:pPr>
            <w:bookmarkStart w:id="27" w:name="_Hlk159430091"/>
            <w:proofErr w:type="gramStart"/>
            <w:r w:rsidRPr="00373005">
              <w:rPr>
                <w:rFonts w:eastAsia="微软雅黑" w:cs="Times New Roman"/>
              </w:rPr>
              <w:t>博后基金</w:t>
            </w:r>
            <w:proofErr w:type="gramEnd"/>
            <w:r w:rsidRPr="00373005">
              <w:rPr>
                <w:rFonts w:eastAsia="微软雅黑" w:cs="Times New Roman"/>
              </w:rPr>
              <w:t>-</w:t>
            </w:r>
            <w:r w:rsidRPr="00373005">
              <w:rPr>
                <w:rFonts w:eastAsia="微软雅黑" w:cs="Times New Roman"/>
              </w:rPr>
              <w:t>学术专著</w:t>
            </w:r>
            <w:bookmarkEnd w:id="27"/>
          </w:p>
        </w:tc>
        <w:tc>
          <w:tcPr>
            <w:tcW w:w="7062" w:type="dxa"/>
            <w:vAlign w:val="center"/>
          </w:tcPr>
          <w:p w14:paraId="7489CD69" w14:textId="37B72F3D"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在站</w:t>
            </w:r>
            <w:r w:rsidRPr="00373005">
              <w:rPr>
                <w:rFonts w:eastAsia="微软雅黑" w:cs="Times New Roman"/>
              </w:rPr>
              <w:t>2</w:t>
            </w:r>
            <w:r w:rsidRPr="00373005">
              <w:rPr>
                <w:rFonts w:eastAsia="微软雅黑" w:cs="Times New Roman"/>
              </w:rPr>
              <w:t>年或出站</w:t>
            </w:r>
            <w:r w:rsidRPr="00373005">
              <w:rPr>
                <w:rFonts w:eastAsia="微软雅黑" w:cs="Times New Roman"/>
              </w:rPr>
              <w:t>5</w:t>
            </w:r>
            <w:r w:rsidRPr="00373005">
              <w:rPr>
                <w:rFonts w:eastAsia="微软雅黑" w:cs="Times New Roman"/>
              </w:rPr>
              <w:t>年内</w:t>
            </w:r>
          </w:p>
        </w:tc>
        <w:tc>
          <w:tcPr>
            <w:tcW w:w="1985" w:type="dxa"/>
            <w:vAlign w:val="center"/>
          </w:tcPr>
          <w:p w14:paraId="659A2469" w14:textId="77777777" w:rsidR="00432C37" w:rsidRPr="00373005" w:rsidRDefault="00432C37" w:rsidP="00357353">
            <w:pPr>
              <w:spacing w:line="240" w:lineRule="auto"/>
              <w:ind w:firstLineChars="0" w:firstLine="0"/>
              <w:jc w:val="center"/>
              <w:rPr>
                <w:rFonts w:eastAsia="微软雅黑" w:cs="Times New Roman"/>
              </w:rPr>
            </w:pPr>
          </w:p>
        </w:tc>
        <w:tc>
          <w:tcPr>
            <w:tcW w:w="2187" w:type="dxa"/>
            <w:vAlign w:val="center"/>
          </w:tcPr>
          <w:p w14:paraId="6573C64E" w14:textId="50CA9932" w:rsidR="00432C37" w:rsidRPr="00373005" w:rsidRDefault="00432C37" w:rsidP="00357353">
            <w:pPr>
              <w:spacing w:line="240" w:lineRule="auto"/>
              <w:ind w:firstLineChars="0" w:firstLine="0"/>
              <w:jc w:val="center"/>
              <w:rPr>
                <w:rFonts w:eastAsia="微软雅黑" w:cs="Times New Roman"/>
              </w:rPr>
            </w:pPr>
            <w:r w:rsidRPr="00373005">
              <w:rPr>
                <w:rFonts w:eastAsia="微软雅黑" w:cs="Times New Roman"/>
              </w:rPr>
              <w:t>/</w:t>
            </w:r>
          </w:p>
        </w:tc>
      </w:tr>
      <w:bookmarkEnd w:id="26"/>
    </w:tbl>
    <w:p w14:paraId="1D800742" w14:textId="0E5DA1FD" w:rsidR="007A71D8" w:rsidRPr="00373005" w:rsidRDefault="007A71D8" w:rsidP="004F7DB8">
      <w:pPr>
        <w:ind w:firstLineChars="0" w:firstLine="0"/>
        <w:rPr>
          <w:rFonts w:eastAsia="微软雅黑" w:cs="Times New Roman"/>
        </w:rPr>
      </w:pPr>
    </w:p>
    <w:p w14:paraId="6BA273BB" w14:textId="2021E449" w:rsidR="00A15555" w:rsidRDefault="002B14AE" w:rsidP="007E7708">
      <w:pPr>
        <w:ind w:firstLineChars="0" w:firstLine="0"/>
        <w:rPr>
          <w:rFonts w:eastAsia="微软雅黑" w:cs="Times New Roman"/>
          <w:b/>
        </w:rPr>
      </w:pPr>
      <w:bookmarkStart w:id="28" w:name="OLE_LINK40"/>
      <w:bookmarkStart w:id="29" w:name="OLE_LINK41"/>
      <w:bookmarkEnd w:id="4"/>
      <w:bookmarkEnd w:id="5"/>
      <w:r>
        <w:rPr>
          <w:rFonts w:eastAsia="微软雅黑" w:cs="Times New Roman" w:hint="eastAsia"/>
          <w:b/>
        </w:rPr>
        <w:lastRenderedPageBreak/>
        <w:t>评审标准</w:t>
      </w:r>
      <w:r w:rsidRPr="00373005">
        <w:rPr>
          <w:rFonts w:eastAsia="微软雅黑" w:cs="Times New Roman"/>
          <w:b/>
        </w:rPr>
        <w:t>汇总</w:t>
      </w:r>
      <w:r>
        <w:rPr>
          <w:rFonts w:eastAsia="微软雅黑" w:cs="Times New Roman" w:hint="eastAsia"/>
          <w:b/>
        </w:rPr>
        <w:t>（请见附件）：</w:t>
      </w:r>
      <w:bookmarkEnd w:id="28"/>
      <w:bookmarkEnd w:id="29"/>
      <w:r w:rsidR="00D61116">
        <w:rPr>
          <w:rFonts w:eastAsia="微软雅黑" w:cs="Times New Roman" w:hint="eastAsia"/>
          <w:b/>
        </w:rPr>
        <w:t>《</w:t>
      </w:r>
      <w:r w:rsidR="00D61116" w:rsidRPr="00D61116">
        <w:rPr>
          <w:rFonts w:eastAsia="微软雅黑" w:cs="Times New Roman" w:hint="eastAsia"/>
          <w:b/>
        </w:rPr>
        <w:t>评分标准汇总</w:t>
      </w:r>
      <w:r w:rsidR="00D61116">
        <w:rPr>
          <w:rFonts w:eastAsia="微软雅黑" w:cs="Times New Roman" w:hint="eastAsia"/>
          <w:b/>
        </w:rPr>
        <w:t>》</w:t>
      </w:r>
      <w:r w:rsidR="00D61116" w:rsidRPr="00D61116">
        <w:rPr>
          <w:rFonts w:eastAsia="微软雅黑" w:cs="Times New Roman" w:hint="eastAsia"/>
          <w:b/>
        </w:rPr>
        <w:t>（详情请查阅项目申报指南，</w:t>
      </w:r>
      <w:proofErr w:type="gramStart"/>
      <w:r w:rsidR="00D61116" w:rsidRPr="00D61116">
        <w:rPr>
          <w:rFonts w:eastAsia="微软雅黑" w:cs="Times New Roman" w:hint="eastAsia"/>
          <w:b/>
        </w:rPr>
        <w:t>见通知最</w:t>
      </w:r>
      <w:proofErr w:type="gramEnd"/>
      <w:r w:rsidR="00D61116" w:rsidRPr="00D61116">
        <w:rPr>
          <w:rFonts w:eastAsia="微软雅黑" w:cs="Times New Roman" w:hint="eastAsia"/>
          <w:b/>
        </w:rPr>
        <w:t>上方链接）</w:t>
      </w:r>
    </w:p>
    <w:p w14:paraId="4F3F7692" w14:textId="1BF655A4" w:rsidR="00D61116" w:rsidRPr="007E7708" w:rsidRDefault="00D61116" w:rsidP="007E7708">
      <w:pPr>
        <w:ind w:firstLineChars="0" w:firstLine="0"/>
        <w:rPr>
          <w:rFonts w:eastAsia="微软雅黑" w:cs="Times New Roman" w:hint="eastAsia"/>
          <w:b/>
        </w:rPr>
      </w:pPr>
      <w:r>
        <w:rPr>
          <w:rFonts w:eastAsia="微软雅黑" w:cs="Times New Roman" w:hint="eastAsia"/>
          <w:b/>
        </w:rPr>
        <w:t>附件：本通知</w:t>
      </w:r>
      <w:r>
        <w:rPr>
          <w:rFonts w:eastAsia="微软雅黑" w:cs="Times New Roman" w:hint="eastAsia"/>
          <w:b/>
        </w:rPr>
        <w:t>w</w:t>
      </w:r>
      <w:r>
        <w:rPr>
          <w:rFonts w:eastAsia="微软雅黑" w:cs="Times New Roman"/>
          <w:b/>
        </w:rPr>
        <w:t>ord</w:t>
      </w:r>
      <w:r>
        <w:rPr>
          <w:rFonts w:eastAsia="微软雅黑" w:cs="Times New Roman" w:hint="eastAsia"/>
          <w:b/>
        </w:rPr>
        <w:t>版</w:t>
      </w:r>
      <w:bookmarkStart w:id="30" w:name="_GoBack"/>
      <w:bookmarkEnd w:id="6"/>
      <w:bookmarkEnd w:id="7"/>
      <w:bookmarkEnd w:id="30"/>
    </w:p>
    <w:sectPr w:rsidR="00D61116" w:rsidRPr="007E7708" w:rsidSect="004F7DB8">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A9C5" w14:textId="77777777" w:rsidR="00563098" w:rsidRDefault="00563098" w:rsidP="004F7DB8">
      <w:pPr>
        <w:spacing w:line="240" w:lineRule="auto"/>
        <w:ind w:firstLine="480"/>
      </w:pPr>
      <w:r>
        <w:separator/>
      </w:r>
    </w:p>
  </w:endnote>
  <w:endnote w:type="continuationSeparator" w:id="0">
    <w:p w14:paraId="4B96C4D6" w14:textId="77777777" w:rsidR="00563098" w:rsidRDefault="00563098" w:rsidP="004F7DB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281B" w14:textId="77777777" w:rsidR="004F7DB8" w:rsidRDefault="004F7DB8">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5B88" w14:textId="77777777" w:rsidR="004F7DB8" w:rsidRDefault="004F7DB8">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EBAA" w14:textId="77777777" w:rsidR="004F7DB8" w:rsidRDefault="004F7DB8">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2FC1" w14:textId="77777777" w:rsidR="00563098" w:rsidRDefault="00563098" w:rsidP="004F7DB8">
      <w:pPr>
        <w:spacing w:line="240" w:lineRule="auto"/>
        <w:ind w:firstLine="480"/>
      </w:pPr>
      <w:r>
        <w:separator/>
      </w:r>
    </w:p>
  </w:footnote>
  <w:footnote w:type="continuationSeparator" w:id="0">
    <w:p w14:paraId="61F77C1B" w14:textId="77777777" w:rsidR="00563098" w:rsidRDefault="00563098" w:rsidP="004F7DB8">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6373" w14:textId="77777777" w:rsidR="004F7DB8" w:rsidRDefault="004F7DB8">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AE5C" w14:textId="77777777" w:rsidR="004F7DB8" w:rsidRDefault="004F7DB8">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F5E3" w14:textId="77777777" w:rsidR="004F7DB8" w:rsidRDefault="004F7DB8">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1487"/>
    <w:multiLevelType w:val="multilevel"/>
    <w:tmpl w:val="85A0F4C0"/>
    <w:lvl w:ilvl="0">
      <w:start w:val="1"/>
      <w:numFmt w:val="decimal"/>
      <w:suff w:val="space"/>
      <w:lvlText w:val="%1"/>
      <w:lvlJc w:val="left"/>
      <w:pPr>
        <w:ind w:left="0" w:firstLine="0"/>
      </w:pPr>
      <w:rPr>
        <w:rFonts w:hint="eastAsia"/>
      </w:rPr>
    </w:lvl>
    <w:lvl w:ilvl="1">
      <w:start w:val="1"/>
      <w:numFmt w:val="decimal"/>
      <w:pStyle w:val="2"/>
      <w:isLgl/>
      <w:suff w:val="space"/>
      <w:lvlText w:val="%1.%2"/>
      <w:lvlJc w:val="left"/>
      <w:pPr>
        <w:ind w:left="0" w:firstLine="425"/>
      </w:pPr>
      <w:rPr>
        <w:rFonts w:hint="eastAsia"/>
      </w:rPr>
    </w:lvl>
    <w:lvl w:ilvl="2">
      <w:start w:val="1"/>
      <w:numFmt w:val="decimal"/>
      <w:pStyle w:val="3"/>
      <w:suff w:val="space"/>
      <w:lvlText w:val="%1.%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DE47107"/>
    <w:multiLevelType w:val="multilevel"/>
    <w:tmpl w:val="2E1A1988"/>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31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0C472D2"/>
    <w:multiLevelType w:val="multilevel"/>
    <w:tmpl w:val="938A8BEA"/>
    <w:lvl w:ilvl="0">
      <w:start w:val="1"/>
      <w:numFmt w:val="decimal"/>
      <w:pStyle w:val="1"/>
      <w:suff w:val="space"/>
      <w:lvlText w:val="%1"/>
      <w:lvlJc w:val="left"/>
      <w:pPr>
        <w:ind w:left="0" w:firstLine="0"/>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71812F7E"/>
    <w:multiLevelType w:val="multilevel"/>
    <w:tmpl w:val="A3E8A9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3"/>
  </w:num>
  <w:num w:numId="4">
    <w:abstractNumId w:val="1"/>
  </w:num>
  <w:num w:numId="5">
    <w:abstractNumId w:val="1"/>
  </w:num>
  <w:num w:numId="6">
    <w:abstractNumId w:val="1"/>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09"/>
    <w:rsid w:val="00032BBB"/>
    <w:rsid w:val="000A2E81"/>
    <w:rsid w:val="000C29F0"/>
    <w:rsid w:val="0011570D"/>
    <w:rsid w:val="001376E8"/>
    <w:rsid w:val="001713CC"/>
    <w:rsid w:val="001728D2"/>
    <w:rsid w:val="00223B56"/>
    <w:rsid w:val="00224367"/>
    <w:rsid w:val="002443E2"/>
    <w:rsid w:val="002714A0"/>
    <w:rsid w:val="002B14AE"/>
    <w:rsid w:val="002F03AA"/>
    <w:rsid w:val="003406FC"/>
    <w:rsid w:val="00357353"/>
    <w:rsid w:val="00373005"/>
    <w:rsid w:val="003D5021"/>
    <w:rsid w:val="003F4C20"/>
    <w:rsid w:val="003F540E"/>
    <w:rsid w:val="00407C37"/>
    <w:rsid w:val="004121F1"/>
    <w:rsid w:val="00432C37"/>
    <w:rsid w:val="00435194"/>
    <w:rsid w:val="004B26BF"/>
    <w:rsid w:val="004D77CE"/>
    <w:rsid w:val="004F7DB8"/>
    <w:rsid w:val="0051126E"/>
    <w:rsid w:val="00563098"/>
    <w:rsid w:val="005D3243"/>
    <w:rsid w:val="005E5E16"/>
    <w:rsid w:val="006064C8"/>
    <w:rsid w:val="00620B7C"/>
    <w:rsid w:val="00684C1D"/>
    <w:rsid w:val="006D5F02"/>
    <w:rsid w:val="006E2A73"/>
    <w:rsid w:val="006E593B"/>
    <w:rsid w:val="00743B93"/>
    <w:rsid w:val="0078188C"/>
    <w:rsid w:val="0078719A"/>
    <w:rsid w:val="00792E54"/>
    <w:rsid w:val="007A07B2"/>
    <w:rsid w:val="007A0A6C"/>
    <w:rsid w:val="007A71D8"/>
    <w:rsid w:val="007B0276"/>
    <w:rsid w:val="007E652A"/>
    <w:rsid w:val="007E7708"/>
    <w:rsid w:val="00904C23"/>
    <w:rsid w:val="009138B6"/>
    <w:rsid w:val="00926B82"/>
    <w:rsid w:val="009678B2"/>
    <w:rsid w:val="009A6877"/>
    <w:rsid w:val="00A15555"/>
    <w:rsid w:val="00A346AA"/>
    <w:rsid w:val="00A8719A"/>
    <w:rsid w:val="00AD02EF"/>
    <w:rsid w:val="00AE455A"/>
    <w:rsid w:val="00AF5FB4"/>
    <w:rsid w:val="00B33775"/>
    <w:rsid w:val="00B570F9"/>
    <w:rsid w:val="00B65B73"/>
    <w:rsid w:val="00B9444F"/>
    <w:rsid w:val="00BB610C"/>
    <w:rsid w:val="00BD0246"/>
    <w:rsid w:val="00C24F94"/>
    <w:rsid w:val="00C3499D"/>
    <w:rsid w:val="00C52809"/>
    <w:rsid w:val="00C93D12"/>
    <w:rsid w:val="00CB082B"/>
    <w:rsid w:val="00CC7F63"/>
    <w:rsid w:val="00D5193D"/>
    <w:rsid w:val="00D61116"/>
    <w:rsid w:val="00DD43F5"/>
    <w:rsid w:val="00E00576"/>
    <w:rsid w:val="00EB4668"/>
    <w:rsid w:val="00F62864"/>
    <w:rsid w:val="00FE3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389D7"/>
  <w15:chartTrackingRefBased/>
  <w15:docId w15:val="{2B252322-5DB2-48F1-87DD-2A5558E7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367"/>
    <w:pPr>
      <w:widowControl w:val="0"/>
      <w:adjustRightInd w:val="0"/>
      <w:snapToGrid w:val="0"/>
      <w:spacing w:line="360" w:lineRule="auto"/>
      <w:ind w:firstLineChars="200" w:firstLine="200"/>
      <w:jc w:val="both"/>
    </w:pPr>
    <w:rPr>
      <w:rFonts w:ascii="Times New Roman" w:eastAsia="仿宋_GB2312" w:hAnsi="Times New Roman"/>
      <w:sz w:val="24"/>
    </w:rPr>
  </w:style>
  <w:style w:type="paragraph" w:styleId="1">
    <w:name w:val="heading 1"/>
    <w:basedOn w:val="a"/>
    <w:next w:val="a"/>
    <w:link w:val="10"/>
    <w:autoRedefine/>
    <w:uiPriority w:val="9"/>
    <w:qFormat/>
    <w:rsid w:val="00224367"/>
    <w:pPr>
      <w:keepNext/>
      <w:keepLines/>
      <w:numPr>
        <w:numId w:val="1"/>
      </w:numPr>
      <w:spacing w:beforeLines="50" w:before="50"/>
      <w:ind w:firstLineChars="0"/>
      <w:outlineLvl w:val="0"/>
    </w:pPr>
    <w:rPr>
      <w:rFonts w:eastAsia="黑体"/>
      <w:b/>
      <w:bCs/>
      <w:kern w:val="44"/>
      <w:sz w:val="32"/>
      <w:szCs w:val="44"/>
    </w:rPr>
  </w:style>
  <w:style w:type="paragraph" w:styleId="2">
    <w:name w:val="heading 2"/>
    <w:basedOn w:val="a"/>
    <w:next w:val="a"/>
    <w:link w:val="20"/>
    <w:autoRedefine/>
    <w:uiPriority w:val="9"/>
    <w:unhideWhenUsed/>
    <w:qFormat/>
    <w:rsid w:val="009138B6"/>
    <w:pPr>
      <w:keepNext/>
      <w:keepLines/>
      <w:numPr>
        <w:ilvl w:val="1"/>
        <w:numId w:val="8"/>
      </w:numPr>
      <w:ind w:firstLineChars="0" w:firstLine="0"/>
      <w:outlineLvl w:val="1"/>
    </w:pPr>
    <w:rPr>
      <w:rFonts w:eastAsia="黑体" w:cstheme="majorBidi"/>
      <w:bCs/>
      <w:sz w:val="30"/>
      <w:szCs w:val="32"/>
    </w:rPr>
  </w:style>
  <w:style w:type="paragraph" w:styleId="3">
    <w:name w:val="heading 3"/>
    <w:basedOn w:val="a"/>
    <w:next w:val="a"/>
    <w:link w:val="30"/>
    <w:autoRedefine/>
    <w:uiPriority w:val="9"/>
    <w:unhideWhenUsed/>
    <w:qFormat/>
    <w:rsid w:val="009138B6"/>
    <w:pPr>
      <w:keepNext/>
      <w:keepLines/>
      <w:numPr>
        <w:ilvl w:val="2"/>
        <w:numId w:val="9"/>
      </w:numPr>
      <w:ind w:firstLineChars="0" w:firstLine="0"/>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24367"/>
    <w:rPr>
      <w:rFonts w:ascii="Times New Roman" w:eastAsia="黑体" w:hAnsi="Times New Roman"/>
      <w:b/>
      <w:bCs/>
      <w:kern w:val="44"/>
      <w:sz w:val="32"/>
      <w:szCs w:val="44"/>
    </w:rPr>
  </w:style>
  <w:style w:type="character" w:customStyle="1" w:styleId="20">
    <w:name w:val="标题 2 字符"/>
    <w:basedOn w:val="a0"/>
    <w:link w:val="2"/>
    <w:uiPriority w:val="9"/>
    <w:rsid w:val="009138B6"/>
    <w:rPr>
      <w:rFonts w:ascii="Times New Roman" w:eastAsia="黑体" w:hAnsi="Times New Roman" w:cstheme="majorBidi"/>
      <w:bCs/>
      <w:sz w:val="30"/>
      <w:szCs w:val="32"/>
    </w:rPr>
  </w:style>
  <w:style w:type="character" w:customStyle="1" w:styleId="30">
    <w:name w:val="标题 3 字符"/>
    <w:basedOn w:val="a0"/>
    <w:link w:val="3"/>
    <w:uiPriority w:val="9"/>
    <w:rsid w:val="00224367"/>
    <w:rPr>
      <w:rFonts w:ascii="Times New Roman" w:eastAsia="黑体" w:hAnsi="Times New Roman"/>
      <w:bCs/>
      <w:sz w:val="28"/>
      <w:szCs w:val="32"/>
    </w:rPr>
  </w:style>
  <w:style w:type="paragraph" w:styleId="a3">
    <w:name w:val="header"/>
    <w:basedOn w:val="a"/>
    <w:link w:val="a4"/>
    <w:autoRedefine/>
    <w:uiPriority w:val="99"/>
    <w:unhideWhenUsed/>
    <w:qFormat/>
    <w:rsid w:val="007B0276"/>
    <w:pPr>
      <w:tabs>
        <w:tab w:val="center" w:pos="4153"/>
        <w:tab w:val="right" w:pos="8306"/>
      </w:tabs>
      <w:spacing w:line="240" w:lineRule="auto"/>
      <w:jc w:val="center"/>
    </w:pPr>
    <w:rPr>
      <w:sz w:val="18"/>
      <w:szCs w:val="18"/>
    </w:rPr>
  </w:style>
  <w:style w:type="character" w:customStyle="1" w:styleId="a4">
    <w:name w:val="页眉 字符"/>
    <w:basedOn w:val="a0"/>
    <w:link w:val="a3"/>
    <w:uiPriority w:val="99"/>
    <w:rsid w:val="007B0276"/>
    <w:rPr>
      <w:rFonts w:ascii="Times New Roman" w:eastAsia="仿宋_GB2312" w:hAnsi="Times New Roman"/>
      <w:sz w:val="18"/>
      <w:szCs w:val="18"/>
    </w:rPr>
  </w:style>
  <w:style w:type="paragraph" w:styleId="a5">
    <w:name w:val="footer"/>
    <w:basedOn w:val="a"/>
    <w:link w:val="a6"/>
    <w:uiPriority w:val="99"/>
    <w:unhideWhenUsed/>
    <w:rsid w:val="004F7DB8"/>
    <w:pPr>
      <w:tabs>
        <w:tab w:val="center" w:pos="4153"/>
        <w:tab w:val="right" w:pos="8306"/>
      </w:tabs>
      <w:spacing w:line="240" w:lineRule="auto"/>
      <w:jc w:val="left"/>
    </w:pPr>
    <w:rPr>
      <w:sz w:val="18"/>
      <w:szCs w:val="18"/>
    </w:rPr>
  </w:style>
  <w:style w:type="character" w:customStyle="1" w:styleId="a6">
    <w:name w:val="页脚 字符"/>
    <w:basedOn w:val="a0"/>
    <w:link w:val="a5"/>
    <w:uiPriority w:val="99"/>
    <w:rsid w:val="004F7DB8"/>
    <w:rPr>
      <w:rFonts w:ascii="Times New Roman" w:eastAsia="仿宋_GB2312" w:hAnsi="Times New Roman"/>
      <w:sz w:val="18"/>
      <w:szCs w:val="18"/>
    </w:rPr>
  </w:style>
  <w:style w:type="table" w:styleId="a7">
    <w:name w:val="Table Grid"/>
    <w:basedOn w:val="a1"/>
    <w:uiPriority w:val="39"/>
    <w:rsid w:val="004F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07C37"/>
    <w:rPr>
      <w:color w:val="0563C1" w:themeColor="hyperlink"/>
      <w:u w:val="single"/>
    </w:rPr>
  </w:style>
  <w:style w:type="character" w:styleId="a9">
    <w:name w:val="Unresolved Mention"/>
    <w:basedOn w:val="a0"/>
    <w:uiPriority w:val="99"/>
    <w:semiHidden/>
    <w:unhideWhenUsed/>
    <w:rsid w:val="00407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napostdoctor.org.cn/policy?id=696bdc0d-41b9-481c-af1b-e633b70a7054&amp;catname=%E5%8D%9A%E5%A3%AB%E5%90%8E%E6%9C%8D%E5%8A%A1&amp;topname=%E5%8D%9A%E5%A3%AB%E5%90%8E%E5%9F%BA%E9%87%91%E4%BC%9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hinapostdoctor.org.cn/article?inid=ee639fdb-f816-431b-933a-36f1b913d437&amp;catname=%E9%80%9A%E7%9F%A5%E5%85%AC%E5%91%8A&amp;catid=8c892b1c-4ade-4a5f-9a87-5e736cb5e9f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uanxiaoyu@mail.sic.ac.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56</cp:revision>
  <dcterms:created xsi:type="dcterms:W3CDTF">2024-02-21T06:16:00Z</dcterms:created>
  <dcterms:modified xsi:type="dcterms:W3CDTF">2024-02-22T01:53:00Z</dcterms:modified>
</cp:coreProperties>
</file>